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9" w:rsidRPr="00F160E2" w:rsidRDefault="006A3B99" w:rsidP="006A3B99">
      <w:pPr>
        <w:shd w:val="clear" w:color="auto" w:fill="FFFFFF"/>
        <w:spacing w:after="0" w:line="240" w:lineRule="auto"/>
        <w:jc w:val="center"/>
        <w:rPr>
          <w:rFonts w:ascii="Times New Roman" w:eastAsia="Times New Roman" w:hAnsi="Times New Roman" w:cs="Times New Roman"/>
          <w:b/>
          <w:bCs/>
          <w:color w:val="000000"/>
          <w:sz w:val="24"/>
          <w:szCs w:val="24"/>
        </w:rPr>
      </w:pPr>
      <w:r w:rsidRPr="00F160E2">
        <w:rPr>
          <w:rFonts w:ascii="Times New Roman" w:eastAsia="Times New Roman" w:hAnsi="Times New Roman" w:cs="Times New Roman"/>
          <w:b/>
          <w:bCs/>
          <w:color w:val="000000"/>
          <w:sz w:val="24"/>
          <w:szCs w:val="24"/>
        </w:rPr>
        <w:t>Муниципальное бюджетное общеобразовательное учреждение</w:t>
      </w:r>
    </w:p>
    <w:p w:rsidR="006A3B99" w:rsidRPr="00F160E2" w:rsidRDefault="006A3B99" w:rsidP="006A3B99">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r w:rsidRPr="00F160E2">
        <w:rPr>
          <w:rFonts w:ascii="Times New Roman" w:eastAsia="Times New Roman" w:hAnsi="Times New Roman" w:cs="Times New Roman"/>
          <w:b/>
          <w:bCs/>
          <w:color w:val="000000"/>
          <w:sz w:val="24"/>
          <w:szCs w:val="24"/>
        </w:rPr>
        <w:t>Средняя общеобразовательная школа</w:t>
      </w:r>
    </w:p>
    <w:p w:rsidR="006A3B99" w:rsidRDefault="006A3B99" w:rsidP="006A3B99">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r w:rsidRPr="00F160E2">
        <w:rPr>
          <w:rFonts w:ascii="Times New Roman" w:eastAsia="Times New Roman" w:hAnsi="Times New Roman" w:cs="Times New Roman"/>
          <w:b/>
          <w:bCs/>
          <w:color w:val="000000"/>
          <w:sz w:val="24"/>
          <w:szCs w:val="24"/>
        </w:rPr>
        <w:t>Сельского поселения «Поселок Молодежный»</w:t>
      </w:r>
    </w:p>
    <w:p w:rsidR="006A3B99" w:rsidRDefault="006A3B99" w:rsidP="006A3B99">
      <w:pPr>
        <w:shd w:val="clear" w:color="auto" w:fill="FFFFFF"/>
        <w:spacing w:after="0" w:line="240" w:lineRule="auto"/>
        <w:ind w:firstLine="710"/>
        <w:jc w:val="center"/>
        <w:rPr>
          <w:rFonts w:ascii="Times New Roman" w:eastAsia="Times New Roman" w:hAnsi="Times New Roman" w:cs="Times New Roman"/>
          <w:bCs/>
          <w:color w:val="000000"/>
          <w:sz w:val="24"/>
          <w:szCs w:val="24"/>
        </w:rPr>
      </w:pPr>
    </w:p>
    <w:p w:rsidR="006A3B99" w:rsidRPr="00F160E2" w:rsidRDefault="006A3B99" w:rsidP="006A3B99">
      <w:pPr>
        <w:shd w:val="clear" w:color="auto" w:fill="FFFFFF"/>
        <w:spacing w:after="0" w:line="240" w:lineRule="auto"/>
        <w:ind w:firstLine="710"/>
        <w:jc w:val="center"/>
        <w:rPr>
          <w:rFonts w:ascii="Times New Roman" w:eastAsia="Times New Roman" w:hAnsi="Times New Roman" w:cs="Times New Roman"/>
          <w:bCs/>
          <w:color w:val="000000"/>
          <w:sz w:val="24"/>
          <w:szCs w:val="24"/>
        </w:rPr>
      </w:pPr>
    </w:p>
    <w:p w:rsidR="006A3B99" w:rsidRPr="00F160E2" w:rsidRDefault="006A3B99" w:rsidP="006A3B99">
      <w:pPr>
        <w:shd w:val="clear" w:color="auto" w:fill="FFFFFF"/>
        <w:tabs>
          <w:tab w:val="center" w:pos="4677"/>
          <w:tab w:val="left" w:pos="7056"/>
        </w:tabs>
        <w:spacing w:after="150" w:line="240" w:lineRule="auto"/>
        <w:rPr>
          <w:rFonts w:ascii="Times New Roman" w:eastAsia="Times New Roman" w:hAnsi="Times New Roman" w:cs="Times New Roman"/>
          <w:bCs/>
          <w:color w:val="000000"/>
          <w:sz w:val="24"/>
          <w:szCs w:val="24"/>
        </w:rPr>
      </w:pPr>
      <w:r w:rsidRPr="00F160E2">
        <w:rPr>
          <w:rFonts w:ascii="Times New Roman" w:eastAsia="Times New Roman" w:hAnsi="Times New Roman" w:cs="Times New Roman"/>
          <w:bCs/>
          <w:color w:val="000000"/>
          <w:sz w:val="24"/>
          <w:szCs w:val="24"/>
        </w:rPr>
        <w:t>Утверждено</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ab/>
        <w:t>Согласованно:</w:t>
      </w:r>
      <w:r>
        <w:rPr>
          <w:rFonts w:ascii="Times New Roman" w:eastAsia="Times New Roman" w:hAnsi="Times New Roman" w:cs="Times New Roman"/>
          <w:bCs/>
          <w:color w:val="000000"/>
          <w:sz w:val="24"/>
          <w:szCs w:val="24"/>
        </w:rPr>
        <w:tab/>
        <w:t>Утверждено:</w:t>
      </w:r>
    </w:p>
    <w:p w:rsidR="006A3B99" w:rsidRDefault="006A3B99" w:rsidP="006A3B99">
      <w:pPr>
        <w:shd w:val="clear" w:color="auto" w:fill="FFFFFF"/>
        <w:tabs>
          <w:tab w:val="left" w:pos="3768"/>
          <w:tab w:val="left" w:pos="7056"/>
        </w:tabs>
        <w:spacing w:after="150" w:line="240" w:lineRule="auto"/>
        <w:ind w:left="-993" w:right="-284"/>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Пед</w:t>
      </w:r>
      <w:proofErr w:type="spellEnd"/>
      <w:r>
        <w:rPr>
          <w:rFonts w:ascii="Times New Roman" w:eastAsia="Times New Roman" w:hAnsi="Times New Roman" w:cs="Times New Roman"/>
          <w:bCs/>
          <w:color w:val="000000"/>
          <w:sz w:val="24"/>
          <w:szCs w:val="24"/>
        </w:rPr>
        <w:t>. Советом от 20.08.2023</w:t>
      </w:r>
      <w:proofErr w:type="gramStart"/>
      <w:r>
        <w:rPr>
          <w:rFonts w:ascii="Times New Roman" w:eastAsia="Times New Roman" w:hAnsi="Times New Roman" w:cs="Times New Roman"/>
          <w:bCs/>
          <w:color w:val="000000"/>
          <w:sz w:val="24"/>
          <w:szCs w:val="24"/>
        </w:rPr>
        <w:tab/>
        <w:t>З</w:t>
      </w:r>
      <w:proofErr w:type="gramEnd"/>
      <w:r>
        <w:rPr>
          <w:rFonts w:ascii="Times New Roman" w:eastAsia="Times New Roman" w:hAnsi="Times New Roman" w:cs="Times New Roman"/>
          <w:bCs/>
          <w:color w:val="000000"/>
          <w:sz w:val="24"/>
          <w:szCs w:val="24"/>
        </w:rPr>
        <w:t>ам. директор по УВР</w:t>
      </w:r>
      <w:r>
        <w:rPr>
          <w:rFonts w:ascii="Times New Roman" w:eastAsia="Times New Roman" w:hAnsi="Times New Roman" w:cs="Times New Roman"/>
          <w:bCs/>
          <w:color w:val="000000"/>
          <w:sz w:val="24"/>
          <w:szCs w:val="24"/>
        </w:rPr>
        <w:tab/>
        <w:t>Директор МБОУ СОШ</w:t>
      </w:r>
    </w:p>
    <w:p w:rsidR="006A3B99" w:rsidRDefault="006A3B99" w:rsidP="006A3B99">
      <w:pPr>
        <w:shd w:val="clear" w:color="auto" w:fill="FFFFFF"/>
        <w:tabs>
          <w:tab w:val="left" w:pos="3544"/>
          <w:tab w:val="left" w:pos="7056"/>
        </w:tabs>
        <w:spacing w:after="150" w:line="240" w:lineRule="auto"/>
        <w:ind w:left="-993" w:right="-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Протокол №1</w:t>
      </w:r>
      <w:r>
        <w:rPr>
          <w:rFonts w:ascii="Times New Roman" w:eastAsia="Times New Roman" w:hAnsi="Times New Roman" w:cs="Times New Roman"/>
          <w:bCs/>
          <w:color w:val="000000"/>
          <w:sz w:val="24"/>
          <w:szCs w:val="24"/>
        </w:rPr>
        <w:tab/>
        <w:t>Максимова Н.Е.</w:t>
      </w:r>
      <w:r>
        <w:rPr>
          <w:rFonts w:ascii="Times New Roman" w:eastAsia="Times New Roman" w:hAnsi="Times New Roman" w:cs="Times New Roman"/>
          <w:bCs/>
          <w:color w:val="000000"/>
          <w:sz w:val="24"/>
          <w:szCs w:val="24"/>
        </w:rPr>
        <w:tab/>
      </w:r>
      <w:proofErr w:type="spellStart"/>
      <w:r>
        <w:rPr>
          <w:rFonts w:ascii="Times New Roman" w:eastAsia="Times New Roman" w:hAnsi="Times New Roman" w:cs="Times New Roman"/>
          <w:bCs/>
          <w:color w:val="000000"/>
          <w:sz w:val="24"/>
          <w:szCs w:val="24"/>
        </w:rPr>
        <w:t>с.п</w:t>
      </w:r>
      <w:proofErr w:type="spellEnd"/>
      <w:r>
        <w:rPr>
          <w:rFonts w:ascii="Times New Roman" w:eastAsia="Times New Roman" w:hAnsi="Times New Roman" w:cs="Times New Roman"/>
          <w:bCs/>
          <w:color w:val="000000"/>
          <w:sz w:val="24"/>
          <w:szCs w:val="24"/>
        </w:rPr>
        <w:t>. «П. Молодежный»</w:t>
      </w:r>
    </w:p>
    <w:p w:rsidR="006A3B99" w:rsidRDefault="006A3B99" w:rsidP="006A3B99">
      <w:pPr>
        <w:shd w:val="clear" w:color="auto" w:fill="FFFFFF"/>
        <w:tabs>
          <w:tab w:val="left" w:pos="3768"/>
          <w:tab w:val="left" w:pos="7056"/>
        </w:tabs>
        <w:spacing w:after="150" w:line="240" w:lineRule="auto"/>
        <w:ind w:left="-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w:t>
      </w:r>
      <w:r>
        <w:rPr>
          <w:rFonts w:ascii="Times New Roman" w:eastAsia="Times New Roman" w:hAnsi="Times New Roman" w:cs="Times New Roman"/>
          <w:bCs/>
          <w:color w:val="000000"/>
          <w:sz w:val="24"/>
          <w:szCs w:val="24"/>
        </w:rPr>
        <w:tab/>
        <w:t>______________</w:t>
      </w:r>
      <w:r>
        <w:rPr>
          <w:rFonts w:ascii="Times New Roman" w:eastAsia="Times New Roman" w:hAnsi="Times New Roman" w:cs="Times New Roman"/>
          <w:bCs/>
          <w:color w:val="000000"/>
          <w:sz w:val="24"/>
          <w:szCs w:val="24"/>
        </w:rPr>
        <w:tab/>
        <w:t>_______________</w:t>
      </w:r>
    </w:p>
    <w:p w:rsidR="006A3B99" w:rsidRPr="00F160E2" w:rsidRDefault="006A3B99" w:rsidP="006A3B99">
      <w:pPr>
        <w:shd w:val="clear" w:color="auto" w:fill="FFFFFF"/>
        <w:tabs>
          <w:tab w:val="left" w:pos="3768"/>
          <w:tab w:val="left" w:pos="7056"/>
        </w:tabs>
        <w:spacing w:after="150" w:line="240" w:lineRule="auto"/>
        <w:ind w:left="-709" w:right="-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«___»________2023г.</w:t>
      </w:r>
      <w:r>
        <w:rPr>
          <w:rFonts w:ascii="Times New Roman" w:eastAsia="Times New Roman" w:hAnsi="Times New Roman" w:cs="Times New Roman"/>
          <w:bCs/>
          <w:color w:val="000000"/>
          <w:sz w:val="24"/>
          <w:szCs w:val="24"/>
        </w:rPr>
        <w:tab/>
        <w:t>«___»___________2023г.</w:t>
      </w:r>
      <w:r>
        <w:rPr>
          <w:rFonts w:ascii="Times New Roman" w:eastAsia="Times New Roman" w:hAnsi="Times New Roman" w:cs="Times New Roman"/>
          <w:bCs/>
          <w:color w:val="000000"/>
          <w:sz w:val="24"/>
          <w:szCs w:val="24"/>
        </w:rPr>
        <w:tab/>
        <w:t>«___»__________2023г</w:t>
      </w: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Pr="00F160E2" w:rsidRDefault="006A3B99" w:rsidP="006A3B99">
      <w:pPr>
        <w:shd w:val="clear" w:color="auto" w:fill="FFFFFF"/>
        <w:spacing w:after="150" w:line="240" w:lineRule="auto"/>
        <w:rPr>
          <w:rFonts w:ascii="Times New Roman" w:eastAsia="Times New Roman" w:hAnsi="Times New Roman" w:cs="Times New Roman"/>
          <w:b/>
          <w:bCs/>
          <w:color w:val="000000"/>
          <w:sz w:val="44"/>
          <w:szCs w:val="44"/>
        </w:rPr>
      </w:pPr>
    </w:p>
    <w:p w:rsidR="006A3B99" w:rsidRPr="00F160E2" w:rsidRDefault="006A3B99" w:rsidP="006A3B99">
      <w:pPr>
        <w:shd w:val="clear" w:color="auto" w:fill="FFFFFF"/>
        <w:tabs>
          <w:tab w:val="left" w:pos="3432"/>
        </w:tabs>
        <w:spacing w:after="150" w:line="240" w:lineRule="auto"/>
        <w:jc w:val="center"/>
        <w:rPr>
          <w:rFonts w:ascii="Times New Roman" w:eastAsia="Times New Roman" w:hAnsi="Times New Roman" w:cs="Times New Roman"/>
          <w:b/>
          <w:bCs/>
          <w:color w:val="000000"/>
          <w:sz w:val="44"/>
          <w:szCs w:val="44"/>
        </w:rPr>
      </w:pPr>
      <w:r w:rsidRPr="00F160E2">
        <w:rPr>
          <w:rFonts w:ascii="Times New Roman" w:eastAsia="Times New Roman" w:hAnsi="Times New Roman" w:cs="Times New Roman"/>
          <w:b/>
          <w:bCs/>
          <w:color w:val="000000"/>
          <w:sz w:val="44"/>
          <w:szCs w:val="44"/>
        </w:rPr>
        <w:t>Рабочая программа для детей с ОВЗ</w:t>
      </w:r>
    </w:p>
    <w:p w:rsidR="006A3B99" w:rsidRDefault="006A3B99" w:rsidP="006A3B99">
      <w:pPr>
        <w:shd w:val="clear" w:color="auto" w:fill="FFFFFF"/>
        <w:spacing w:after="15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«Коррекция и развитие познавательной деятельности»</w:t>
      </w:r>
    </w:p>
    <w:p w:rsidR="006A3B99" w:rsidRPr="00F160E2" w:rsidRDefault="006A3B99" w:rsidP="006A3B99">
      <w:pPr>
        <w:shd w:val="clear" w:color="auto" w:fill="FFFFFF"/>
        <w:spacing w:after="15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6-8 классы</w:t>
      </w:r>
    </w:p>
    <w:p w:rsidR="006A3B99" w:rsidRPr="00F160E2" w:rsidRDefault="006A3B99" w:rsidP="006A3B99">
      <w:pPr>
        <w:shd w:val="clear" w:color="auto" w:fill="FFFFFF"/>
        <w:spacing w:after="150" w:line="240" w:lineRule="auto"/>
        <w:rPr>
          <w:rFonts w:ascii="Times New Roman" w:eastAsia="Times New Roman" w:hAnsi="Times New Roman" w:cs="Times New Roman"/>
          <w:b/>
          <w:bCs/>
          <w:color w:val="000000"/>
          <w:sz w:val="44"/>
          <w:szCs w:val="44"/>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rPr>
          <w:rFonts w:ascii="Times New Roman" w:eastAsia="Times New Roman" w:hAnsi="Times New Roman" w:cs="Times New Roman"/>
          <w:b/>
          <w:bCs/>
          <w:color w:val="000000"/>
          <w:sz w:val="28"/>
          <w:szCs w:val="28"/>
        </w:rPr>
      </w:pPr>
    </w:p>
    <w:p w:rsidR="006A3B99" w:rsidRPr="00F160E2" w:rsidRDefault="006A3B99" w:rsidP="006A3B99">
      <w:pPr>
        <w:shd w:val="clear" w:color="auto" w:fill="FFFFFF"/>
        <w:tabs>
          <w:tab w:val="left" w:pos="6768"/>
        </w:tabs>
        <w:spacing w:after="150" w:line="240" w:lineRule="auto"/>
        <w:jc w:val="right"/>
        <w:rPr>
          <w:rFonts w:ascii="Times New Roman" w:eastAsia="Times New Roman" w:hAnsi="Times New Roman" w:cs="Times New Roman"/>
          <w:bCs/>
          <w:color w:val="000000"/>
          <w:sz w:val="28"/>
          <w:szCs w:val="28"/>
        </w:rPr>
      </w:pPr>
      <w:r w:rsidRPr="00F160E2">
        <w:rPr>
          <w:rFonts w:ascii="Times New Roman" w:eastAsia="Times New Roman" w:hAnsi="Times New Roman" w:cs="Times New Roman"/>
          <w:bCs/>
          <w:color w:val="000000"/>
          <w:sz w:val="28"/>
          <w:szCs w:val="28"/>
        </w:rPr>
        <w:t>Учитель-дефектолог: Полянская В.В.</w:t>
      </w:r>
    </w:p>
    <w:p w:rsidR="006A3B99" w:rsidRDefault="006A3B99" w:rsidP="006A3B99">
      <w:pPr>
        <w:shd w:val="clear" w:color="auto" w:fill="FFFFFF"/>
        <w:spacing w:after="150" w:line="240" w:lineRule="auto"/>
        <w:jc w:val="right"/>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jc w:val="center"/>
        <w:rPr>
          <w:rFonts w:ascii="Times New Roman" w:eastAsia="Times New Roman" w:hAnsi="Times New Roman" w:cs="Times New Roman"/>
          <w:b/>
          <w:bCs/>
          <w:color w:val="000000"/>
          <w:sz w:val="28"/>
          <w:szCs w:val="28"/>
        </w:rPr>
      </w:pPr>
    </w:p>
    <w:p w:rsidR="006A3B99" w:rsidRDefault="006A3B99" w:rsidP="006A3B99">
      <w:pPr>
        <w:shd w:val="clear" w:color="auto" w:fill="FFFFFF"/>
        <w:spacing w:after="150" w:line="240" w:lineRule="auto"/>
        <w:jc w:val="center"/>
        <w:rPr>
          <w:rFonts w:ascii="Times New Roman" w:eastAsia="Times New Roman" w:hAnsi="Times New Roman" w:cs="Times New Roman"/>
          <w:b/>
          <w:bCs/>
          <w:color w:val="000000"/>
          <w:sz w:val="28"/>
          <w:szCs w:val="28"/>
        </w:rPr>
      </w:pPr>
    </w:p>
    <w:p w:rsidR="006A3B99" w:rsidRPr="006A3B99" w:rsidRDefault="006A3B99" w:rsidP="006A3B99">
      <w:pPr>
        <w:shd w:val="clear" w:color="auto" w:fill="FFFFFF"/>
        <w:spacing w:after="15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2023-2024</w:t>
      </w:r>
    </w:p>
    <w:p w:rsidR="00450FE0" w:rsidRDefault="00450FE0" w:rsidP="00B77D37">
      <w:pPr>
        <w:shd w:val="clear" w:color="auto" w:fill="FFFFFF"/>
        <w:spacing w:after="150" w:line="240" w:lineRule="auto"/>
        <w:rPr>
          <w:rFonts w:ascii="Times New Roman" w:eastAsia="Times New Roman" w:hAnsi="Times New Roman" w:cs="Times New Roman"/>
          <w:b/>
          <w:bCs/>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Содержание программы</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numPr>
          <w:ilvl w:val="0"/>
          <w:numId w:val="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Пояснительная записка </w:t>
      </w:r>
    </w:p>
    <w:p w:rsidR="00B77D37" w:rsidRPr="00E33198" w:rsidRDefault="00B77D37" w:rsidP="00B77D37">
      <w:pPr>
        <w:numPr>
          <w:ilvl w:val="0"/>
          <w:numId w:val="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Цель и задачи программы </w:t>
      </w:r>
    </w:p>
    <w:p w:rsidR="00B77D37" w:rsidRPr="00E33198" w:rsidRDefault="00B77D37" w:rsidP="00B77D37">
      <w:pPr>
        <w:numPr>
          <w:ilvl w:val="0"/>
          <w:numId w:val="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Структура коррекционных занятий </w:t>
      </w:r>
    </w:p>
    <w:p w:rsidR="00B77D37" w:rsidRPr="00E33198" w:rsidRDefault="00B77D37" w:rsidP="00B77D37">
      <w:pPr>
        <w:numPr>
          <w:ilvl w:val="0"/>
          <w:numId w:val="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Календарно-тематическое планирование уроков коррекции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познавательной деятельности. </w:t>
      </w:r>
    </w:p>
    <w:p w:rsidR="00B77D37" w:rsidRPr="00E33198" w:rsidRDefault="00B77D37" w:rsidP="00B77D37">
      <w:pPr>
        <w:shd w:val="clear" w:color="auto" w:fill="FFFFFF"/>
        <w:spacing w:after="150" w:line="240" w:lineRule="auto"/>
        <w:ind w:left="360"/>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5.Предполагаемый результат коррекции познавательной деятельности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учащихся с особыми возможностями в развитии </w:t>
      </w:r>
    </w:p>
    <w:p w:rsidR="00B77D37" w:rsidRPr="00E33198" w:rsidRDefault="00B77D37" w:rsidP="00B77D37">
      <w:pPr>
        <w:shd w:val="clear" w:color="auto" w:fill="FFFFFF"/>
        <w:spacing w:after="150" w:line="240" w:lineRule="auto"/>
        <w:ind w:left="360"/>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6. Методическое и материально техническое обеспечение программы </w:t>
      </w:r>
    </w:p>
    <w:p w:rsidR="00B77D37" w:rsidRPr="00E33198" w:rsidRDefault="00B77D37" w:rsidP="00B77D37">
      <w:pPr>
        <w:shd w:val="clear" w:color="auto" w:fill="FFFFFF"/>
        <w:spacing w:after="150" w:line="240" w:lineRule="auto"/>
        <w:ind w:left="360"/>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7. Методическая и учебная литература</w:t>
      </w:r>
    </w:p>
    <w:p w:rsidR="00B77D37" w:rsidRPr="00E33198" w:rsidRDefault="00B77D37" w:rsidP="00B77D37">
      <w:pPr>
        <w:shd w:val="clear" w:color="auto" w:fill="FFFFFF"/>
        <w:spacing w:after="150" w:line="240" w:lineRule="auto"/>
        <w:ind w:left="360"/>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8 Приложение </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P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ПОЯСНИТЕЛЬНАЯ ЗАПИСКА</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Проанализировав специальную литературу, ориентируясь на собственный опыт и опыт других педагогов, возникла необходимость создание </w:t>
      </w:r>
      <w:proofErr w:type="spellStart"/>
      <w:r w:rsidRPr="00E33198">
        <w:rPr>
          <w:rFonts w:ascii="Times New Roman" w:eastAsia="Times New Roman" w:hAnsi="Times New Roman" w:cs="Times New Roman"/>
          <w:color w:val="333333"/>
          <w:sz w:val="28"/>
          <w:szCs w:val="28"/>
        </w:rPr>
        <w:t>корренкционно</w:t>
      </w:r>
      <w:proofErr w:type="spellEnd"/>
      <w:r w:rsidRPr="00E33198">
        <w:rPr>
          <w:rFonts w:ascii="Times New Roman" w:eastAsia="Times New Roman" w:hAnsi="Times New Roman" w:cs="Times New Roman"/>
          <w:color w:val="333333"/>
          <w:sz w:val="28"/>
          <w:szCs w:val="28"/>
        </w:rPr>
        <w:t>-развивающей программы так как, ребенок с ограниченными возможностями здоровья нуждается в особом подходе. Чтобы эффективно управлять формированием его личности, требуются глубокие знания психологических закономерностей, объясняющих специфику развития ребенка на всех возрастных этапах.</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Учебный план вспомогательной школы включает в себя часы коррекции познавательной деятельности.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Тематический план предмета коррекции познавательной деятельности направлен на коррекцию и развитие высших психических функций, эмоционально –</w:t>
      </w:r>
      <w:r w:rsidR="00E33198">
        <w:rPr>
          <w:rFonts w:ascii="Times New Roman" w:eastAsia="Times New Roman" w:hAnsi="Times New Roman" w:cs="Times New Roman"/>
          <w:color w:val="333333"/>
          <w:sz w:val="28"/>
          <w:szCs w:val="28"/>
        </w:rPr>
        <w:t xml:space="preserve"> волевой сферы воспитанников 6-8 </w:t>
      </w:r>
      <w:r w:rsidRPr="00E33198">
        <w:rPr>
          <w:rFonts w:ascii="Times New Roman" w:eastAsia="Times New Roman" w:hAnsi="Times New Roman" w:cs="Times New Roman"/>
          <w:color w:val="333333"/>
          <w:sz w:val="28"/>
          <w:szCs w:val="28"/>
        </w:rPr>
        <w:t>классов.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Содержание плана будет последовательно реализовываться по четырем учебным четвертям, предлагается в начале и конце года проводить психодиагностику и соответствующую </w:t>
      </w:r>
      <w:proofErr w:type="spellStart"/>
      <w:r w:rsidRPr="00E33198">
        <w:rPr>
          <w:rFonts w:ascii="Times New Roman" w:eastAsia="Times New Roman" w:hAnsi="Times New Roman" w:cs="Times New Roman"/>
          <w:color w:val="333333"/>
          <w:sz w:val="28"/>
          <w:szCs w:val="28"/>
        </w:rPr>
        <w:t>психокоррекцию</w:t>
      </w:r>
      <w:proofErr w:type="spellEnd"/>
      <w:r w:rsidRPr="00E33198">
        <w:rPr>
          <w:rFonts w:ascii="Times New Roman" w:eastAsia="Times New Roman" w:hAnsi="Times New Roman" w:cs="Times New Roman"/>
          <w:color w:val="333333"/>
          <w:sz w:val="28"/>
          <w:szCs w:val="28"/>
        </w:rPr>
        <w:t xml:space="preserve"> психологическог</w:t>
      </w:r>
      <w:r w:rsidR="00F95730">
        <w:rPr>
          <w:rFonts w:ascii="Times New Roman" w:eastAsia="Times New Roman" w:hAnsi="Times New Roman" w:cs="Times New Roman"/>
          <w:color w:val="333333"/>
          <w:sz w:val="28"/>
          <w:szCs w:val="28"/>
        </w:rPr>
        <w:t>о развития детей с помощью ниже</w:t>
      </w:r>
      <w:r w:rsidRPr="00E33198">
        <w:rPr>
          <w:rFonts w:ascii="Times New Roman" w:eastAsia="Times New Roman" w:hAnsi="Times New Roman" w:cs="Times New Roman"/>
          <w:color w:val="333333"/>
          <w:sz w:val="28"/>
          <w:szCs w:val="28"/>
        </w:rPr>
        <w:t>указанных развивающих игр, заданий, упражнений, ситуаций и т.д.</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Предлагаемая программа создана на основе собственных подходов и модернизации существующих. Программа сопровождается набором игр и </w:t>
      </w:r>
      <w:r w:rsidRPr="00E33198">
        <w:rPr>
          <w:rFonts w:ascii="Times New Roman" w:eastAsia="Times New Roman" w:hAnsi="Times New Roman" w:cs="Times New Roman"/>
          <w:color w:val="333333"/>
          <w:sz w:val="28"/>
          <w:szCs w:val="28"/>
        </w:rPr>
        <w:lastRenderedPageBreak/>
        <w:t>упражнений по развитию познавательных процессов, диагностическими методиками, протоколом индивидуального обследования учащихся, набором наглядных демонстрационных материалов.</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Критериями количественно и качественной оценки результатов обучения будет отслеживание уровня психических процессов учащихся, успеваемости по учебным предметам.</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Основной целью создания данной программы является: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Задачи:</w:t>
      </w:r>
    </w:p>
    <w:p w:rsidR="00B77D37" w:rsidRPr="00E33198" w:rsidRDefault="00B77D37" w:rsidP="00B77D37">
      <w:pPr>
        <w:numPr>
          <w:ilvl w:val="0"/>
          <w:numId w:val="4"/>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i/>
          <w:iCs/>
          <w:color w:val="333333"/>
          <w:sz w:val="28"/>
          <w:szCs w:val="28"/>
        </w:rPr>
        <w:t>Коррекция и развитие высших психических функций и познавательной деятельности ребенка с интеллектуальной недостаточностью:</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пространственного восприятия;</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коррекция концентрации, устойчивости, распределения, переключения, объема внимания;</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мелкой моторики;</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памяти (зрительной, слуховой);</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опосредованного запоминания</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фонематического слуха и восприятия;</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мышления.</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мыслительных операций;</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понятийного мышления;</w:t>
      </w:r>
    </w:p>
    <w:p w:rsidR="00B77D37" w:rsidRPr="00E33198" w:rsidRDefault="00B77D37" w:rsidP="00B77D37">
      <w:pPr>
        <w:numPr>
          <w:ilvl w:val="0"/>
          <w:numId w:val="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воображения;</w:t>
      </w:r>
    </w:p>
    <w:p w:rsidR="00B77D37" w:rsidRPr="00E33198" w:rsidRDefault="00B77D37" w:rsidP="00B77D37">
      <w:pPr>
        <w:numPr>
          <w:ilvl w:val="0"/>
          <w:numId w:val="6"/>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i/>
          <w:iCs/>
          <w:color w:val="333333"/>
          <w:sz w:val="28"/>
          <w:szCs w:val="28"/>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B77D37" w:rsidRPr="00E33198" w:rsidRDefault="00B77D37" w:rsidP="00B77D37">
      <w:pPr>
        <w:numPr>
          <w:ilvl w:val="0"/>
          <w:numId w:val="6"/>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i/>
          <w:iCs/>
          <w:color w:val="333333"/>
          <w:sz w:val="28"/>
          <w:szCs w:val="28"/>
        </w:rPr>
        <w:lastRenderedPageBreak/>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B77D37" w:rsidRPr="00E33198" w:rsidRDefault="00B77D37" w:rsidP="00B77D37">
      <w:pPr>
        <w:numPr>
          <w:ilvl w:val="0"/>
          <w:numId w:val="6"/>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i/>
          <w:iCs/>
          <w:color w:val="333333"/>
          <w:sz w:val="28"/>
          <w:szCs w:val="28"/>
        </w:rPr>
        <w:t>Повышение мотивации к учебной деятельности.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 программе предлагаются следующие формы и методы при построении коррекционных занятий:</w:t>
      </w:r>
    </w:p>
    <w:p w:rsidR="00B77D37" w:rsidRPr="00E33198" w:rsidRDefault="00B77D37" w:rsidP="00B77D37">
      <w:pPr>
        <w:numPr>
          <w:ilvl w:val="0"/>
          <w:numId w:val="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Психологические игры</w:t>
      </w:r>
    </w:p>
    <w:p w:rsidR="00B77D37" w:rsidRPr="00E33198" w:rsidRDefault="00B77D37" w:rsidP="00B77D37">
      <w:pPr>
        <w:numPr>
          <w:ilvl w:val="0"/>
          <w:numId w:val="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Уроки психологического развития</w:t>
      </w:r>
    </w:p>
    <w:p w:rsidR="00B77D37" w:rsidRPr="00E33198" w:rsidRDefault="00B77D37" w:rsidP="00B77D37">
      <w:pPr>
        <w:numPr>
          <w:ilvl w:val="0"/>
          <w:numId w:val="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Уроки общения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Эти формы работы предполагают как групповые, так и индивидуальные занятий с детьми.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отсталых детей. Включает в себя: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Упражнения и игры по развитию навыков общения, сплочения детского коллектива. </w:t>
      </w:r>
      <w:proofErr w:type="gramStart"/>
      <w:r w:rsidRPr="00E33198">
        <w:rPr>
          <w:rFonts w:ascii="Times New Roman" w:eastAsia="Times New Roman" w:hAnsi="Times New Roman" w:cs="Times New Roman"/>
          <w:color w:val="333333"/>
          <w:sz w:val="28"/>
          <w:szCs w:val="28"/>
        </w:rPr>
        <w:t>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w:t>
      </w:r>
      <w:proofErr w:type="gramEnd"/>
      <w:r w:rsidRPr="00E33198">
        <w:rPr>
          <w:rFonts w:ascii="Times New Roman" w:eastAsia="Times New Roman" w:hAnsi="Times New Roman" w:cs="Times New Roman"/>
          <w:color w:val="333333"/>
          <w:sz w:val="28"/>
          <w:szCs w:val="28"/>
        </w:rPr>
        <w:t xml:space="preserve">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психолого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roofErr w:type="gramStart"/>
      <w:r w:rsidRPr="00E33198">
        <w:rPr>
          <w:rFonts w:ascii="Times New Roman" w:eastAsia="Times New Roman" w:hAnsi="Times New Roman" w:cs="Times New Roman"/>
          <w:color w:val="333333"/>
          <w:sz w:val="28"/>
          <w:szCs w:val="28"/>
        </w:rPr>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roofErr w:type="gramEnd"/>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u w:val="single"/>
        </w:rPr>
        <w:t>Программа содержит три этапа</w:t>
      </w:r>
      <w:r w:rsidRPr="00E33198">
        <w:rPr>
          <w:rFonts w:ascii="Times New Roman" w:eastAsia="Times New Roman" w:hAnsi="Times New Roman" w:cs="Times New Roman"/>
          <w:color w:val="333333"/>
          <w:sz w:val="28"/>
          <w:szCs w:val="28"/>
          <w:u w:val="single"/>
        </w:rPr>
        <w:t>:</w:t>
      </w:r>
    </w:p>
    <w:p w:rsidR="00B77D37" w:rsidRPr="00E33198" w:rsidRDefault="00B77D37" w:rsidP="00B77D37">
      <w:pPr>
        <w:numPr>
          <w:ilvl w:val="0"/>
          <w:numId w:val="8"/>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Этап психодиагностики (на начало)</w:t>
      </w:r>
    </w:p>
    <w:p w:rsidR="00B77D37" w:rsidRPr="00E33198" w:rsidRDefault="00B77D37" w:rsidP="00B77D37">
      <w:pPr>
        <w:numPr>
          <w:ilvl w:val="0"/>
          <w:numId w:val="8"/>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Этап практический (проведение коррекционных занятий).</w:t>
      </w:r>
    </w:p>
    <w:p w:rsidR="00B77D37" w:rsidRPr="00E33198" w:rsidRDefault="00B77D37" w:rsidP="00B77D37">
      <w:pPr>
        <w:numPr>
          <w:ilvl w:val="0"/>
          <w:numId w:val="8"/>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Этап психодиагностики (конец года)</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w:t>
      </w:r>
      <w:proofErr w:type="gramStart"/>
      <w:r w:rsidRPr="00E33198">
        <w:rPr>
          <w:rFonts w:ascii="Times New Roman" w:eastAsia="Times New Roman" w:hAnsi="Times New Roman" w:cs="Times New Roman"/>
          <w:color w:val="333333"/>
          <w:sz w:val="28"/>
          <w:szCs w:val="28"/>
        </w:rPr>
        <w:t>контроля за</w:t>
      </w:r>
      <w:proofErr w:type="gramEnd"/>
      <w:r w:rsidRPr="00E33198">
        <w:rPr>
          <w:rFonts w:ascii="Times New Roman" w:eastAsia="Times New Roman" w:hAnsi="Times New Roman" w:cs="Times New Roman"/>
          <w:color w:val="333333"/>
          <w:sz w:val="28"/>
          <w:szCs w:val="28"/>
        </w:rPr>
        <w:t xml:space="preserve">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психолого – педагогических мероприятий и т.п.</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Системные психолого – педагогические исследования дают основание рассматривать развитие как сложный структурный, </w:t>
      </w:r>
      <w:proofErr w:type="spellStart"/>
      <w:r w:rsidRPr="00E33198">
        <w:rPr>
          <w:rFonts w:ascii="Times New Roman" w:eastAsia="Times New Roman" w:hAnsi="Times New Roman" w:cs="Times New Roman"/>
          <w:color w:val="333333"/>
          <w:sz w:val="28"/>
          <w:szCs w:val="28"/>
        </w:rPr>
        <w:t>разноуровневый</w:t>
      </w:r>
      <w:proofErr w:type="spellEnd"/>
      <w:r w:rsidRPr="00E33198">
        <w:rPr>
          <w:rFonts w:ascii="Times New Roman" w:eastAsia="Times New Roman" w:hAnsi="Times New Roman" w:cs="Times New Roman"/>
          <w:color w:val="333333"/>
          <w:sz w:val="28"/>
          <w:szCs w:val="28"/>
        </w:rPr>
        <w:t xml:space="preserve">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w:t>
      </w:r>
      <w:proofErr w:type="spellStart"/>
      <w:r w:rsidRPr="00E33198">
        <w:rPr>
          <w:rFonts w:ascii="Times New Roman" w:eastAsia="Times New Roman" w:hAnsi="Times New Roman" w:cs="Times New Roman"/>
          <w:color w:val="333333"/>
          <w:sz w:val="28"/>
          <w:szCs w:val="28"/>
        </w:rPr>
        <w:t>сформированностью</w:t>
      </w:r>
      <w:proofErr w:type="spellEnd"/>
      <w:r w:rsidRPr="00E33198">
        <w:rPr>
          <w:rFonts w:ascii="Times New Roman" w:eastAsia="Times New Roman" w:hAnsi="Times New Roman" w:cs="Times New Roman"/>
          <w:color w:val="333333"/>
          <w:sz w:val="28"/>
          <w:szCs w:val="28"/>
        </w:rPr>
        <w:t xml:space="preserve"> механизмов произвольной </w:t>
      </w:r>
      <w:proofErr w:type="spellStart"/>
      <w:r w:rsidRPr="00E33198">
        <w:rPr>
          <w:rFonts w:ascii="Times New Roman" w:eastAsia="Times New Roman" w:hAnsi="Times New Roman" w:cs="Times New Roman"/>
          <w:color w:val="333333"/>
          <w:sz w:val="28"/>
          <w:szCs w:val="28"/>
        </w:rPr>
        <w:t>саморегуляции</w:t>
      </w:r>
      <w:proofErr w:type="spellEnd"/>
      <w:r w:rsidRPr="00E33198">
        <w:rPr>
          <w:rFonts w:ascii="Times New Roman" w:eastAsia="Times New Roman" w:hAnsi="Times New Roman" w:cs="Times New Roman"/>
          <w:color w:val="333333"/>
          <w:sz w:val="28"/>
          <w:szCs w:val="28"/>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lastRenderedPageBreak/>
        <w:t>Психодиагностика познавательных процессов:</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Внимание:</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 Концентрация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2)устойчивость</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3) переключение</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4) распределение</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5) объем</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Память:</w:t>
      </w:r>
    </w:p>
    <w:p w:rsidR="00B77D37" w:rsidRPr="00E33198" w:rsidRDefault="00B77D37" w:rsidP="00B77D37">
      <w:pPr>
        <w:numPr>
          <w:ilvl w:val="0"/>
          <w:numId w:val="9"/>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логическая и механическая памяти</w:t>
      </w:r>
    </w:p>
    <w:p w:rsidR="00B77D37" w:rsidRPr="00E33198" w:rsidRDefault="00B77D37" w:rsidP="00B77D37">
      <w:pPr>
        <w:numPr>
          <w:ilvl w:val="0"/>
          <w:numId w:val="9"/>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зрительная память</w:t>
      </w:r>
    </w:p>
    <w:p w:rsidR="00B77D37" w:rsidRPr="00E33198" w:rsidRDefault="00B77D37" w:rsidP="00B77D37">
      <w:pPr>
        <w:numPr>
          <w:ilvl w:val="0"/>
          <w:numId w:val="9"/>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словесно-логическая память</w:t>
      </w:r>
    </w:p>
    <w:p w:rsidR="00B77D37" w:rsidRPr="00E33198" w:rsidRDefault="00B77D37" w:rsidP="00B77D37">
      <w:pPr>
        <w:numPr>
          <w:ilvl w:val="0"/>
          <w:numId w:val="9"/>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продуктивное запоминание</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Мышление:</w:t>
      </w:r>
    </w:p>
    <w:p w:rsidR="00B77D37" w:rsidRPr="00E33198" w:rsidRDefault="00B77D37" w:rsidP="00B77D37">
      <w:pPr>
        <w:numPr>
          <w:ilvl w:val="0"/>
          <w:numId w:val="10"/>
        </w:numPr>
        <w:shd w:val="clear" w:color="auto" w:fill="FFFFFF"/>
        <w:spacing w:after="150" w:line="240" w:lineRule="auto"/>
        <w:rPr>
          <w:rFonts w:ascii="Times New Roman" w:eastAsia="Times New Roman" w:hAnsi="Times New Roman" w:cs="Times New Roman"/>
          <w:color w:val="333333"/>
          <w:sz w:val="28"/>
          <w:szCs w:val="28"/>
        </w:rPr>
      </w:pPr>
      <w:proofErr w:type="spellStart"/>
      <w:r w:rsidRPr="00E33198">
        <w:rPr>
          <w:rFonts w:ascii="Times New Roman" w:eastAsia="Times New Roman" w:hAnsi="Times New Roman" w:cs="Times New Roman"/>
          <w:color w:val="333333"/>
          <w:sz w:val="28"/>
          <w:szCs w:val="28"/>
        </w:rPr>
        <w:t>Нагладно</w:t>
      </w:r>
      <w:proofErr w:type="spellEnd"/>
      <w:r w:rsidRPr="00E33198">
        <w:rPr>
          <w:rFonts w:ascii="Times New Roman" w:eastAsia="Times New Roman" w:hAnsi="Times New Roman" w:cs="Times New Roman"/>
          <w:color w:val="333333"/>
          <w:sz w:val="28"/>
          <w:szCs w:val="28"/>
        </w:rPr>
        <w:t>-действенное мышление</w:t>
      </w:r>
    </w:p>
    <w:p w:rsidR="00B77D37" w:rsidRPr="00E33198" w:rsidRDefault="00B77D37" w:rsidP="00B77D37">
      <w:pPr>
        <w:numPr>
          <w:ilvl w:val="0"/>
          <w:numId w:val="10"/>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Наглядно-образное мышление</w:t>
      </w:r>
    </w:p>
    <w:p w:rsidR="00B77D37" w:rsidRPr="00E33198" w:rsidRDefault="00B77D37" w:rsidP="00B77D37">
      <w:pPr>
        <w:numPr>
          <w:ilvl w:val="0"/>
          <w:numId w:val="10"/>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Словесно – логическое мышление</w:t>
      </w:r>
    </w:p>
    <w:p w:rsidR="00B77D37" w:rsidRPr="00E33198" w:rsidRDefault="00B77D37" w:rsidP="00B77D37">
      <w:pPr>
        <w:numPr>
          <w:ilvl w:val="0"/>
          <w:numId w:val="10"/>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мыслительных процессов</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Оценочный критерии результатов учащихся</w:t>
      </w:r>
      <w:r w:rsidRPr="00E33198">
        <w:rPr>
          <w:rFonts w:ascii="Times New Roman" w:eastAsia="Times New Roman" w:hAnsi="Times New Roman" w:cs="Times New Roman"/>
          <w:color w:val="333333"/>
          <w:sz w:val="28"/>
          <w:szCs w:val="28"/>
        </w:rPr>
        <w:t> на начало, и конец года производится по пяти уровням:</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Высокий уровень –</w:t>
      </w:r>
      <w:r w:rsidRPr="00E33198">
        <w:rPr>
          <w:rFonts w:ascii="Times New Roman" w:eastAsia="Times New Roman" w:hAnsi="Times New Roman" w:cs="Times New Roman"/>
          <w:color w:val="333333"/>
          <w:sz w:val="28"/>
          <w:szCs w:val="28"/>
        </w:rPr>
        <w:t>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анализировать процесс и результаты познавательной деятельности. Устанавливает положительные эмоциональные контакты.</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Выше среднего </w:t>
      </w:r>
      <w:r w:rsidRPr="00E33198">
        <w:rPr>
          <w:rFonts w:ascii="Times New Roman" w:eastAsia="Times New Roman" w:hAnsi="Times New Roman" w:cs="Times New Roman"/>
          <w:color w:val="333333"/>
          <w:sz w:val="28"/>
          <w:szCs w:val="28"/>
        </w:rPr>
        <w:t xml:space="preserve">–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 Усвоение положительных навыков общения </w:t>
      </w:r>
      <w:proofErr w:type="gramStart"/>
      <w:r w:rsidRPr="00E33198">
        <w:rPr>
          <w:rFonts w:ascii="Times New Roman" w:eastAsia="Times New Roman" w:hAnsi="Times New Roman" w:cs="Times New Roman"/>
          <w:color w:val="333333"/>
          <w:sz w:val="28"/>
          <w:szCs w:val="28"/>
        </w:rPr>
        <w:t>со</w:t>
      </w:r>
      <w:proofErr w:type="gramEnd"/>
      <w:r w:rsidRPr="00E33198">
        <w:rPr>
          <w:rFonts w:ascii="Times New Roman" w:eastAsia="Times New Roman" w:hAnsi="Times New Roman" w:cs="Times New Roman"/>
          <w:color w:val="333333"/>
          <w:sz w:val="28"/>
          <w:szCs w:val="28"/>
        </w:rPr>
        <w:t xml:space="preserve"> взрослыми и сверстниками.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lastRenderedPageBreak/>
        <w:t>Средний уровень</w:t>
      </w:r>
      <w:r w:rsidRPr="00E33198">
        <w:rPr>
          <w:rFonts w:ascii="Times New Roman" w:eastAsia="Times New Roman" w:hAnsi="Times New Roman" w:cs="Times New Roman"/>
          <w:color w:val="333333"/>
          <w:sz w:val="28"/>
          <w:szCs w:val="28"/>
        </w:rPr>
        <w:t xml:space="preserve"> – Учащийся выполняет часть заданий, допуская ошибки. Понимает инструкцию, активно использует обучающую помощь. Усвоение положительных навыков общения </w:t>
      </w:r>
      <w:proofErr w:type="gramStart"/>
      <w:r w:rsidRPr="00E33198">
        <w:rPr>
          <w:rFonts w:ascii="Times New Roman" w:eastAsia="Times New Roman" w:hAnsi="Times New Roman" w:cs="Times New Roman"/>
          <w:color w:val="333333"/>
          <w:sz w:val="28"/>
          <w:szCs w:val="28"/>
        </w:rPr>
        <w:t>со</w:t>
      </w:r>
      <w:proofErr w:type="gramEnd"/>
      <w:r w:rsidRPr="00E33198">
        <w:rPr>
          <w:rFonts w:ascii="Times New Roman" w:eastAsia="Times New Roman" w:hAnsi="Times New Roman" w:cs="Times New Roman"/>
          <w:color w:val="333333"/>
          <w:sz w:val="28"/>
          <w:szCs w:val="28"/>
        </w:rPr>
        <w:t xml:space="preserve"> взрослыми и сверстниками.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Ниже среднего</w:t>
      </w:r>
      <w:r w:rsidRPr="00E33198">
        <w:rPr>
          <w:rFonts w:ascii="Times New Roman" w:eastAsia="Times New Roman" w:hAnsi="Times New Roman" w:cs="Times New Roman"/>
          <w:color w:val="333333"/>
          <w:sz w:val="28"/>
          <w:szCs w:val="28"/>
        </w:rPr>
        <w:t> – Частично владеет понятиями, частично соотносит и использует в деятельности. Выполняет элементарные действия.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i/>
          <w:iCs/>
          <w:color w:val="333333"/>
          <w:sz w:val="28"/>
          <w:szCs w:val="28"/>
        </w:rPr>
        <w:t>Низкий уровень</w:t>
      </w:r>
      <w:r w:rsidRPr="00E33198">
        <w:rPr>
          <w:rFonts w:ascii="Times New Roman" w:eastAsia="Times New Roman" w:hAnsi="Times New Roman" w:cs="Times New Roman"/>
          <w:color w:val="333333"/>
          <w:sz w:val="28"/>
          <w:szCs w:val="28"/>
        </w:rPr>
        <w:t> </w:t>
      </w:r>
      <w:proofErr w:type="gramStart"/>
      <w:r w:rsidRPr="00E33198">
        <w:rPr>
          <w:rFonts w:ascii="Times New Roman" w:eastAsia="Times New Roman" w:hAnsi="Times New Roman" w:cs="Times New Roman"/>
          <w:color w:val="333333"/>
          <w:sz w:val="28"/>
          <w:szCs w:val="28"/>
        </w:rPr>
        <w:t>–У</w:t>
      </w:r>
      <w:proofErr w:type="gramEnd"/>
      <w:r w:rsidRPr="00E33198">
        <w:rPr>
          <w:rFonts w:ascii="Times New Roman" w:eastAsia="Times New Roman" w:hAnsi="Times New Roman" w:cs="Times New Roman"/>
          <w:color w:val="333333"/>
          <w:sz w:val="28"/>
          <w:szCs w:val="28"/>
        </w:rPr>
        <w:t>чащийся не владеет данными понятиями, данные навыки не сформированы, не соотносит не использует в деятельности.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Результаты вно</w:t>
      </w:r>
      <w:r w:rsidR="00E33198">
        <w:rPr>
          <w:rFonts w:ascii="Times New Roman" w:eastAsia="Times New Roman" w:hAnsi="Times New Roman" w:cs="Times New Roman"/>
          <w:color w:val="333333"/>
          <w:sz w:val="28"/>
          <w:szCs w:val="28"/>
        </w:rPr>
        <w:t xml:space="preserve">сятся в протокол. </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СТРУКТУРА КОРРЕКЦИОННЫХ ЗАНЯТИЙ</w:t>
      </w:r>
    </w:p>
    <w:p w:rsidR="00B77D37" w:rsidRPr="00E33198" w:rsidRDefault="00B77D37" w:rsidP="00B77D37">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Тема.</w:t>
      </w:r>
    </w:p>
    <w:p w:rsidR="00B77D37" w:rsidRPr="00E33198" w:rsidRDefault="00B77D37" w:rsidP="00B77D37">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Цели и задачи занятия.</w:t>
      </w:r>
    </w:p>
    <w:p w:rsidR="00B77D37" w:rsidRPr="00E33198" w:rsidRDefault="00B77D37" w:rsidP="00B77D37">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Оборудование.</w:t>
      </w:r>
    </w:p>
    <w:p w:rsidR="00B77D37" w:rsidRPr="00E33198" w:rsidRDefault="00B77D37" w:rsidP="00B77D37">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Игры и упражнения, используемые на занятии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План занятия:</w:t>
      </w:r>
    </w:p>
    <w:p w:rsidR="00B77D37" w:rsidRPr="00E33198" w:rsidRDefault="00B77D37" w:rsidP="00B77D37">
      <w:pPr>
        <w:numPr>
          <w:ilvl w:val="1"/>
          <w:numId w:val="12"/>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u w:val="single"/>
        </w:rPr>
        <w:t>Вводная часть.</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Создание положительной атмосферы.</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Начало занятия должно стать своеобразным ритуалом, чтобы дети могли настроиться на совместную деятельность, общение, отличали эти занятия от других.</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Ритуал можно менять, но не слишком часто. </w:t>
      </w:r>
    </w:p>
    <w:p w:rsidR="00B77D37" w:rsidRPr="00E33198" w:rsidRDefault="00B77D37" w:rsidP="00B77D37">
      <w:pPr>
        <w:numPr>
          <w:ilvl w:val="1"/>
          <w:numId w:val="13"/>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u w:val="single"/>
        </w:rPr>
        <w:t>Основная часть</w:t>
      </w:r>
      <w:r w:rsidRPr="00E33198">
        <w:rPr>
          <w:rFonts w:ascii="Times New Roman" w:eastAsia="Times New Roman" w:hAnsi="Times New Roman" w:cs="Times New Roman"/>
          <w:color w:val="333333"/>
          <w:sz w:val="28"/>
          <w:szCs w:val="28"/>
        </w:rPr>
        <w:t>.</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Задания (предлагаемые упражнения, игры и задания могут быть дополнены другими в зависимости от базы учреждения образования, количества учащихся школы и творческого потенциала педагогов</w:t>
      </w:r>
      <w:proofErr w:type="gramStart"/>
      <w:r w:rsidRPr="00E33198">
        <w:rPr>
          <w:rFonts w:ascii="Times New Roman" w:eastAsia="Times New Roman" w:hAnsi="Times New Roman" w:cs="Times New Roman"/>
          <w:color w:val="333333"/>
          <w:sz w:val="28"/>
          <w:szCs w:val="28"/>
        </w:rPr>
        <w:t xml:space="preserve"> )</w:t>
      </w:r>
      <w:proofErr w:type="gramEnd"/>
      <w:r w:rsidRPr="00E33198">
        <w:rPr>
          <w:rFonts w:ascii="Times New Roman" w:eastAsia="Times New Roman" w:hAnsi="Times New Roman" w:cs="Times New Roman"/>
          <w:color w:val="333333"/>
          <w:sz w:val="28"/>
          <w:szCs w:val="28"/>
        </w:rPr>
        <w:t>.</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Приложение 3)</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numPr>
          <w:ilvl w:val="1"/>
          <w:numId w:val="14"/>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u w:val="single"/>
        </w:rPr>
        <w:t>Заключительная часть</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Рефлексия.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Ритуал может быть одним и тем </w:t>
      </w:r>
      <w:r w:rsidR="00E33198">
        <w:rPr>
          <w:rFonts w:ascii="Times New Roman" w:eastAsia="Times New Roman" w:hAnsi="Times New Roman" w:cs="Times New Roman"/>
          <w:color w:val="333333"/>
          <w:sz w:val="28"/>
          <w:szCs w:val="28"/>
        </w:rPr>
        <w:t xml:space="preserve">же, а может быть тематическим. </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При планировании занятий учитывается тема, поставленные цели, состав класса, подбираются такие формы работы, которые помогают сделать занятие разнообразным, а выбор упражнений и заданий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w:t>
      </w:r>
      <w:r w:rsidRPr="00E33198">
        <w:rPr>
          <w:rFonts w:ascii="Times New Roman" w:eastAsia="Times New Roman" w:hAnsi="Times New Roman" w:cs="Times New Roman"/>
          <w:color w:val="333333"/>
          <w:sz w:val="28"/>
          <w:szCs w:val="28"/>
        </w:rPr>
        <w:lastRenderedPageBreak/>
        <w:t>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E33198">
      <w:pPr>
        <w:shd w:val="clear" w:color="auto" w:fill="FFFFFF"/>
        <w:spacing w:after="150" w:line="240" w:lineRule="auto"/>
        <w:rPr>
          <w:rFonts w:ascii="Times New Roman" w:eastAsia="Times New Roman" w:hAnsi="Times New Roman" w:cs="Times New Roman"/>
          <w:color w:val="333333"/>
          <w:sz w:val="28"/>
          <w:szCs w:val="28"/>
        </w:rPr>
      </w:pPr>
    </w:p>
    <w:p w:rsidR="00B77D37"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F95730" w:rsidRPr="00E33198" w:rsidRDefault="00F95730" w:rsidP="00B77D37">
      <w:pPr>
        <w:shd w:val="clear" w:color="auto" w:fill="FFFFFF"/>
        <w:spacing w:after="150" w:line="240" w:lineRule="auto"/>
        <w:jc w:val="center"/>
        <w:rPr>
          <w:rFonts w:ascii="Times New Roman" w:eastAsia="Times New Roman" w:hAnsi="Times New Roman" w:cs="Times New Roman"/>
          <w:color w:val="333333"/>
          <w:sz w:val="28"/>
          <w:szCs w:val="28"/>
        </w:rPr>
      </w:pPr>
      <w:bookmarkStart w:id="0" w:name="_GoBack"/>
      <w:bookmarkEnd w:id="0"/>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lastRenderedPageBreak/>
        <w:t>Календарно – тематическое планирование уроков</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коррекции познавательной деятельности</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6 КЛАСС</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( 34 ЧАСА)</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p>
    <w:tbl>
      <w:tblPr>
        <w:tblW w:w="7656" w:type="dxa"/>
        <w:shd w:val="clear" w:color="auto" w:fill="FFFFFF"/>
        <w:tblCellMar>
          <w:top w:w="84" w:type="dxa"/>
          <w:left w:w="84" w:type="dxa"/>
          <w:bottom w:w="84" w:type="dxa"/>
          <w:right w:w="84" w:type="dxa"/>
        </w:tblCellMar>
        <w:tblLook w:val="04A0" w:firstRow="1" w:lastRow="0" w:firstColumn="1" w:lastColumn="0" w:noHBand="0" w:noVBand="1"/>
      </w:tblPr>
      <w:tblGrid>
        <w:gridCol w:w="498"/>
        <w:gridCol w:w="1877"/>
        <w:gridCol w:w="3650"/>
        <w:gridCol w:w="1631"/>
      </w:tblGrid>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w:t>
            </w:r>
          </w:p>
        </w:tc>
        <w:tc>
          <w:tcPr>
            <w:tcW w:w="1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Разделы</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Тематика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Количество часов</w:t>
            </w:r>
          </w:p>
        </w:tc>
      </w:tr>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c>
          <w:tcPr>
            <w:tcW w:w="1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Диагностика на начало года</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c>
          <w:tcPr>
            <w:tcW w:w="17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Общение</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Язык жестов и движений (пантомимика).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Язык эмоций и чувств (мимика).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Мое настроение.</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Деловое общение.</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3</w:t>
            </w:r>
          </w:p>
        </w:tc>
        <w:tc>
          <w:tcPr>
            <w:tcW w:w="17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Ощущение и восприятие</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Целостность восприятия.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Восприятие времени и пространства.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4</w:t>
            </w:r>
          </w:p>
        </w:tc>
        <w:tc>
          <w:tcPr>
            <w:tcW w:w="17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Внимание</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Устойчивость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Переключение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Распределение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Объем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5</w:t>
            </w:r>
          </w:p>
        </w:tc>
        <w:tc>
          <w:tcPr>
            <w:tcW w:w="17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Память</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Полнота и точность представлений.</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Зрительная и слуховая память.</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3</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Продуктивность запоминания.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Логическая память.</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6</w:t>
            </w:r>
          </w:p>
        </w:tc>
        <w:tc>
          <w:tcPr>
            <w:tcW w:w="17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Мышление</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словесно-логического мышления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мыслительных операций</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Решение логических задач</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7</w:t>
            </w:r>
          </w:p>
        </w:tc>
        <w:tc>
          <w:tcPr>
            <w:tcW w:w="1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Итоговая диагностика</w:t>
            </w:r>
          </w:p>
        </w:tc>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bl>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Календарно – тематическое планирование уроков</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коррекции познавательной деятельности</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7 КЛАСС</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( 34 ЧАСА)</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p>
    <w:tbl>
      <w:tblPr>
        <w:tblW w:w="7656" w:type="dxa"/>
        <w:shd w:val="clear" w:color="auto" w:fill="FFFFFF"/>
        <w:tblCellMar>
          <w:top w:w="84" w:type="dxa"/>
          <w:left w:w="84" w:type="dxa"/>
          <w:bottom w:w="84" w:type="dxa"/>
          <w:right w:w="84" w:type="dxa"/>
        </w:tblCellMar>
        <w:tblLook w:val="04A0" w:firstRow="1" w:lastRow="0" w:firstColumn="1" w:lastColumn="0" w:noHBand="0" w:noVBand="1"/>
      </w:tblPr>
      <w:tblGrid>
        <w:gridCol w:w="498"/>
        <w:gridCol w:w="1877"/>
        <w:gridCol w:w="3650"/>
        <w:gridCol w:w="1631"/>
      </w:tblGrid>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Разделы</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Тематика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Количество часов</w:t>
            </w:r>
          </w:p>
        </w:tc>
      </w:tr>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Диагностика на начало года</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Ощущение и восприятие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Восприятие времени и пространства.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глазомера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3</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Общение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Язык эмоций и чувств (мимика)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Язык жестов и движений (пантомимика)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Сплочение коллектива.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Мое настроение.</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lastRenderedPageBreak/>
              <w:t>4</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Воля</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Нравственность.</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Мой характер.</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5</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Речь</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Составление рассказа по картине</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Работа с деформированными предложениями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Тренировка техники чтения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6</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Внимание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Устойчивость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Распределения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Объем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7</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Память</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зрительной памяти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слуховой памяти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логической и механической памяти.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8</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Мышление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мыслительных операций: обобщение и классификация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мыслительных операций: анализ и синтез</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мыслительных операций:</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логического мышления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Решение логических задач</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9</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Итоговая диагностика</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bl>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Календарно – тематическое планирование уроков</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коррекции познавательной деятельности</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8 КЛАСС</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( 34 ЧАСА)</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p>
    <w:tbl>
      <w:tblPr>
        <w:tblW w:w="7656" w:type="dxa"/>
        <w:shd w:val="clear" w:color="auto" w:fill="FFFFFF"/>
        <w:tblCellMar>
          <w:top w:w="84" w:type="dxa"/>
          <w:left w:w="84" w:type="dxa"/>
          <w:bottom w:w="84" w:type="dxa"/>
          <w:right w:w="84" w:type="dxa"/>
        </w:tblCellMar>
        <w:tblLook w:val="04A0" w:firstRow="1" w:lastRow="0" w:firstColumn="1" w:lastColumn="0" w:noHBand="0" w:noVBand="1"/>
      </w:tblPr>
      <w:tblGrid>
        <w:gridCol w:w="498"/>
        <w:gridCol w:w="1877"/>
        <w:gridCol w:w="3650"/>
        <w:gridCol w:w="1631"/>
      </w:tblGrid>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Разделы</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Тематика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Количество часов</w:t>
            </w:r>
          </w:p>
        </w:tc>
      </w:tr>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Диагностика на начало года</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Ощущение и восприятие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Пространственные восприятия.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Чувство времени.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3</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Общение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Навыки коммуникативного общения.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Сплочение коллектива.</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Вербальное и невербальное общение.</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4</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Речь</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Составление рассказа по картине</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Работа с деформированными предложениями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Работа с деформированным текстом</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Тренировка техники чтения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5</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Внимание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Концентрация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Переключение внимания.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Устойчивость</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Объем</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6</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Память</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зрительной памяти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слуховой памяти</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опосредованного запоминания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Продуктивность запоминания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7</w:t>
            </w:r>
          </w:p>
        </w:tc>
        <w:tc>
          <w:tcPr>
            <w:tcW w:w="16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Мышление</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словесно-логического мышления</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77D37" w:rsidRPr="00E33198" w:rsidRDefault="00B77D37" w:rsidP="00B77D37">
            <w:pPr>
              <w:spacing w:after="0" w:line="240" w:lineRule="auto"/>
              <w:rPr>
                <w:rFonts w:ascii="Times New Roman" w:eastAsia="Times New Roman" w:hAnsi="Times New Roman" w:cs="Times New Roman"/>
                <w:color w:val="333333"/>
                <w:sz w:val="28"/>
                <w:szCs w:val="28"/>
              </w:rPr>
            </w:pP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мыслительных операций: анализ, синтез, сравнение, обобщение.</w:t>
            </w: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r w:rsidR="00B77D37" w:rsidRPr="00E33198" w:rsidTr="00B77D37">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8</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Итоговая диагностика</w:t>
            </w:r>
          </w:p>
        </w:tc>
        <w:tc>
          <w:tcPr>
            <w:tcW w:w="3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rPr>
                <w:rFonts w:ascii="Times New Roman" w:eastAsia="Times New Roman" w:hAnsi="Times New Roman" w:cs="Times New Roman"/>
                <w:color w:val="333333"/>
                <w:sz w:val="28"/>
                <w:szCs w:val="28"/>
              </w:rPr>
            </w:pPr>
          </w:p>
        </w:tc>
        <w:tc>
          <w:tcPr>
            <w:tcW w:w="1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7D37" w:rsidRPr="00E33198" w:rsidRDefault="00B77D37" w:rsidP="00B77D37">
            <w:pPr>
              <w:spacing w:after="150" w:line="240" w:lineRule="auto"/>
              <w:jc w:val="center"/>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w:t>
            </w:r>
          </w:p>
        </w:tc>
      </w:tr>
    </w:tbl>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ПРЕДПОЛАГАЕМЫЙ РЕЗУЛЬТАТ КОРРЕКЦИИ ПОЗНАВАТЕЛЬНОЙ ДЕЯТЕЛЬНОСТИ</w:t>
      </w:r>
    </w:p>
    <w:p w:rsidR="00B77D37" w:rsidRPr="00E33198" w:rsidRDefault="00B77D37" w:rsidP="00B77D37">
      <w:pPr>
        <w:shd w:val="clear" w:color="auto" w:fill="FFFFFF"/>
        <w:spacing w:after="150" w:line="240" w:lineRule="auto"/>
        <w:jc w:val="center"/>
        <w:rPr>
          <w:rFonts w:ascii="Times New Roman" w:eastAsia="Times New Roman" w:hAnsi="Times New Roman" w:cs="Times New Roman"/>
          <w:color w:val="333333"/>
          <w:sz w:val="28"/>
          <w:szCs w:val="28"/>
        </w:rPr>
      </w:pP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эмоционально-чувственное восприятие, сотрудничество;</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чувство единства, умение действовать согласованно;</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готовность к самоанализу и самооценке, реальному уровню притязаний;</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целостная психолого-педагогическая культура;</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учебные мотивы;</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устойчивая положительная мотивация на учебную деятельность;</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основные мыслительные операции (анализ, сравнение, обобщение, синтез, умение выделять существенные признаки и закономерности);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адекватное восприятие окружающей действительности и самого себя;</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lastRenderedPageBreak/>
        <w:t>адаптивность поведения обучающихся в соответствии с ролевыми ожиданиями других;</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нравственно-моральные качества:</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повышение уровня развития психических функций;</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улучшение социальной адаптации;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преодоление моторной неловкости;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расширение зоны ближайшего развития ребенка;</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формирование и закрепление познавательных интересов</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любознательности,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сообразительности при выполнении разнообразных заданий проблемного и эвристического характера;</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внимательности, настойчивости, целеустремлённости, умения преодолевать трудности важных каче</w:t>
      </w:r>
      <w:proofErr w:type="gramStart"/>
      <w:r w:rsidRPr="00E33198">
        <w:rPr>
          <w:rFonts w:ascii="Times New Roman" w:eastAsia="Times New Roman" w:hAnsi="Times New Roman" w:cs="Times New Roman"/>
          <w:color w:val="333333"/>
          <w:sz w:val="28"/>
          <w:szCs w:val="28"/>
        </w:rPr>
        <w:t>ств в пр</w:t>
      </w:r>
      <w:proofErr w:type="gramEnd"/>
      <w:r w:rsidRPr="00E33198">
        <w:rPr>
          <w:rFonts w:ascii="Times New Roman" w:eastAsia="Times New Roman" w:hAnsi="Times New Roman" w:cs="Times New Roman"/>
          <w:color w:val="333333"/>
          <w:sz w:val="28"/>
          <w:szCs w:val="28"/>
        </w:rPr>
        <w:t>актической деятельности любого человека;</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воспитание чувства справедливости, ответственности;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развитие самостоятельности суждений, независимости и нестандартности мышления</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сравнивать разные приёмы действий, выбирать удобные способы для выполнения конкретного задания;</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анализировать текст познавательной задачи: ориентироваться в тексте, выделять условие и вопрос, данное и искомое;</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искать и выбирать необходимую информацию, содержащуюся в тексте задачи, на рисунке или в таблице, для ответа на заданные вопросы;</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моделировать ситуацию, описанную в тексте задачи, использовать соответствующие знаково в символические средства для моделирования ситуации;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конструировать последовательность шагов (алгоритм) решения задачи;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выбирать наиболее эффективный способ решения;</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моделировать в процессе совместного обсуждения алгоритм решения задачи, использовать его в ходе самостоятельной работы;</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выполнять пробное учебное действие, фиксировать индивидуальное затруднение в пробном действии;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анализировать правила игры, действовать в соответствии с заданными правилами;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lastRenderedPageBreak/>
        <w:t>включаться в групповую работу: участвовать в обсуждении проблемных вопросов, высказывать собственное мнение и аргументировать его;</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аргументировать свою позицию в коммуникации, учитывать разные мнения, использовать критерии для обоснования своего суждения;</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сопоставлять полученный (промежуточный, итоговый) результат с заданным условием</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контролировать свою деятельность: обнаруживать и исправлять ошибки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анализировать предложенные варианты решения задачи, выбирать из них верные</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применять изученные способы учебной работы и разнообразные приёмы для работы с головоломками;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выделять фигуру заданной формы на сложном чертеже;</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анализировать расположение деталей в исходной конструкции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выявлять закономерности;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объяснять (обосновывать) выполняемые и выполненные действия;</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объяснять (доказывать) выбор способа действия при заданном условии</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выделять существенные признаки предметов;</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сравнивать между собой предметы и явления, обобщать и делать выводы;</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классифицировать явления, предметы;</w:t>
      </w:r>
    </w:p>
    <w:p w:rsidR="00B77D37" w:rsidRPr="00E33198" w:rsidRDefault="00B77D37" w:rsidP="00B77D37">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определять последовательность событий</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МЕТОДИЧЕСКОЕ И МАТЕРИАЛЬНО ТЕХНИЧЕСКОЕ ОБЕСПЕЧЕНИЕ ПРОГРАММЫ</w:t>
      </w:r>
    </w:p>
    <w:p w:rsidR="00B77D37" w:rsidRPr="00E33198" w:rsidRDefault="00B77D37" w:rsidP="00B77D37">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Копилка упражнений и игр по развитию познавательной деятельности:</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корректурные задания,</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модификации методики </w:t>
      </w:r>
      <w:proofErr w:type="spellStart"/>
      <w:r w:rsidRPr="00E33198">
        <w:rPr>
          <w:rFonts w:ascii="Times New Roman" w:eastAsia="Times New Roman" w:hAnsi="Times New Roman" w:cs="Times New Roman"/>
          <w:color w:val="333333"/>
          <w:sz w:val="28"/>
          <w:szCs w:val="28"/>
        </w:rPr>
        <w:t>Мюнстерберга</w:t>
      </w:r>
      <w:proofErr w:type="spellEnd"/>
      <w:r w:rsidRPr="00E33198">
        <w:rPr>
          <w:rFonts w:ascii="Times New Roman" w:eastAsia="Times New Roman" w:hAnsi="Times New Roman" w:cs="Times New Roman"/>
          <w:color w:val="333333"/>
          <w:sz w:val="28"/>
          <w:szCs w:val="28"/>
        </w:rPr>
        <w:t>,</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работа с изображениями-нелепицами,</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решение ребусов;</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lastRenderedPageBreak/>
        <w:t>«Запрещенная буква»,</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«Спрятанное слово»,</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методика «Смысловые единицы» (К.П. Мальцева),</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работа с кубиками </w:t>
      </w:r>
      <w:proofErr w:type="spellStart"/>
      <w:r w:rsidRPr="00E33198">
        <w:rPr>
          <w:rFonts w:ascii="Times New Roman" w:eastAsia="Times New Roman" w:hAnsi="Times New Roman" w:cs="Times New Roman"/>
          <w:color w:val="333333"/>
          <w:sz w:val="28"/>
          <w:szCs w:val="28"/>
        </w:rPr>
        <w:t>Каоса</w:t>
      </w:r>
      <w:proofErr w:type="spellEnd"/>
      <w:r w:rsidRPr="00E33198">
        <w:rPr>
          <w:rFonts w:ascii="Times New Roman" w:eastAsia="Times New Roman" w:hAnsi="Times New Roman" w:cs="Times New Roman"/>
          <w:color w:val="333333"/>
          <w:sz w:val="28"/>
          <w:szCs w:val="28"/>
        </w:rPr>
        <w:t>,</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таблицами </w:t>
      </w:r>
      <w:proofErr w:type="spellStart"/>
      <w:r w:rsidRPr="00E33198">
        <w:rPr>
          <w:rFonts w:ascii="Times New Roman" w:eastAsia="Times New Roman" w:hAnsi="Times New Roman" w:cs="Times New Roman"/>
          <w:color w:val="333333"/>
          <w:sz w:val="28"/>
          <w:szCs w:val="28"/>
        </w:rPr>
        <w:t>Шульте</w:t>
      </w:r>
      <w:proofErr w:type="spellEnd"/>
      <w:r w:rsidRPr="00E33198">
        <w:rPr>
          <w:rFonts w:ascii="Times New Roman" w:eastAsia="Times New Roman" w:hAnsi="Times New Roman" w:cs="Times New Roman"/>
          <w:color w:val="333333"/>
          <w:sz w:val="28"/>
          <w:szCs w:val="28"/>
        </w:rPr>
        <w:t>,</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упражнение «Мысленные образы и эмоции»,</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техника «Анализ структуры длинных предложений»,</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составление рисунков из счетных палочек и/или спичек,</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«Запрещенная буква»,</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«Спрятанное слово»,</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«Исключение лишнего»,</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«Составь предложение»,</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«Четвертый лишний»,</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«Необычное применение»,</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«Поиск аналогов»,</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«Чтение с помехой»,</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«Что слышно?»,</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«Найди ошибку»,</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«Назови причину»,</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«Скажи по-другому»,</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«На что это похоже?»,</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«Противоположности»,</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«Поиск общего»,</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«Дай определение»</w:t>
      </w:r>
    </w:p>
    <w:p w:rsidR="00B77D37" w:rsidRPr="00E33198" w:rsidRDefault="00B77D37" w:rsidP="00B77D37">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Развивающие презентации на развитие познавательных процессов.</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numPr>
          <w:ilvl w:val="0"/>
          <w:numId w:val="18"/>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Карточки, сюжетные картины, иллюстрации, тексты художественной литературы, фотографии.</w:t>
      </w:r>
    </w:p>
    <w:p w:rsidR="00B77D37" w:rsidRPr="00E33198" w:rsidRDefault="00B77D37" w:rsidP="00B77D37">
      <w:pPr>
        <w:numPr>
          <w:ilvl w:val="0"/>
          <w:numId w:val="18"/>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 xml:space="preserve">Манипуляторные предметы (дидактический и раздаточный материал </w:t>
      </w:r>
      <w:proofErr w:type="gramStart"/>
      <w:r w:rsidRPr="00E33198">
        <w:rPr>
          <w:rFonts w:ascii="Times New Roman" w:eastAsia="Times New Roman" w:hAnsi="Times New Roman" w:cs="Times New Roman"/>
          <w:b/>
          <w:bCs/>
          <w:color w:val="333333"/>
          <w:sz w:val="28"/>
          <w:szCs w:val="28"/>
        </w:rPr>
        <w:t>материал</w:t>
      </w:r>
      <w:proofErr w:type="gramEnd"/>
      <w:r w:rsidRPr="00E33198">
        <w:rPr>
          <w:rFonts w:ascii="Times New Roman" w:eastAsia="Times New Roman" w:hAnsi="Times New Roman" w:cs="Times New Roman"/>
          <w:b/>
          <w:bCs/>
          <w:color w:val="333333"/>
          <w:sz w:val="28"/>
          <w:szCs w:val="28"/>
        </w:rPr>
        <w:t>)</w:t>
      </w:r>
    </w:p>
    <w:p w:rsidR="00B77D37" w:rsidRPr="00E33198" w:rsidRDefault="00B77D37" w:rsidP="00B77D37">
      <w:pPr>
        <w:numPr>
          <w:ilvl w:val="0"/>
          <w:numId w:val="18"/>
        </w:numPr>
        <w:shd w:val="clear" w:color="auto" w:fill="FFFFFF"/>
        <w:spacing w:after="150" w:line="240" w:lineRule="auto"/>
        <w:rPr>
          <w:rFonts w:ascii="Times New Roman" w:eastAsia="Times New Roman" w:hAnsi="Times New Roman" w:cs="Times New Roman"/>
          <w:color w:val="333333"/>
          <w:sz w:val="28"/>
          <w:szCs w:val="28"/>
        </w:rPr>
      </w:pPr>
      <w:proofErr w:type="gramStart"/>
      <w:r w:rsidRPr="00E33198">
        <w:rPr>
          <w:rFonts w:ascii="Times New Roman" w:eastAsia="Times New Roman" w:hAnsi="Times New Roman" w:cs="Times New Roman"/>
          <w:b/>
          <w:bCs/>
          <w:color w:val="333333"/>
          <w:sz w:val="28"/>
          <w:szCs w:val="28"/>
        </w:rPr>
        <w:t>Методическая литература (рабочие тетради, сборники коррекционных упражнений, тесты и т. д</w:t>
      </w:r>
      <w:proofErr w:type="gramEnd"/>
    </w:p>
    <w:p w:rsidR="00B77D37" w:rsidRPr="00E33198" w:rsidRDefault="00B77D37" w:rsidP="00B77D37">
      <w:pPr>
        <w:numPr>
          <w:ilvl w:val="0"/>
          <w:numId w:val="18"/>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lastRenderedPageBreak/>
        <w:t>Магнитофон</w:t>
      </w:r>
    </w:p>
    <w:p w:rsidR="00B77D37" w:rsidRPr="00E33198" w:rsidRDefault="00B77D37" w:rsidP="00B77D37">
      <w:pPr>
        <w:numPr>
          <w:ilvl w:val="0"/>
          <w:numId w:val="18"/>
        </w:num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Компьютер</w:t>
      </w:r>
    </w:p>
    <w:p w:rsidR="00B77D37"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E33198" w:rsidRPr="00E33198" w:rsidRDefault="00E33198"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b/>
          <w:bCs/>
          <w:color w:val="333333"/>
          <w:sz w:val="28"/>
          <w:szCs w:val="28"/>
        </w:rPr>
        <w:t>МЕТОДИЧЕСКАЯ И УЧЕБНАЯ ЛИТЕРАТУРА</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1.Пособие представляет собой методические рекомендации по работе с рабочими тетрадями «Умникам и умницам». </w:t>
      </w:r>
      <w:proofErr w:type="gramStart"/>
      <w:r w:rsidRPr="00E33198">
        <w:rPr>
          <w:rFonts w:ascii="Times New Roman" w:eastAsia="Times New Roman" w:hAnsi="Times New Roman" w:cs="Times New Roman"/>
          <w:color w:val="333333"/>
          <w:sz w:val="28"/>
          <w:szCs w:val="28"/>
        </w:rPr>
        <w:t>Курс РПС (1,2,3,4 классы класс</w:t>
      </w:r>
      <w:proofErr w:type="gramEnd"/>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2.Холодова О.А., Е.А. </w:t>
      </w:r>
      <w:proofErr w:type="spellStart"/>
      <w:r w:rsidRPr="00E33198">
        <w:rPr>
          <w:rFonts w:ascii="Times New Roman" w:eastAsia="Times New Roman" w:hAnsi="Times New Roman" w:cs="Times New Roman"/>
          <w:color w:val="333333"/>
          <w:sz w:val="28"/>
          <w:szCs w:val="28"/>
        </w:rPr>
        <w:t>Моренко</w:t>
      </w:r>
      <w:proofErr w:type="spellEnd"/>
      <w:r w:rsidRPr="00E33198">
        <w:rPr>
          <w:rFonts w:ascii="Times New Roman" w:eastAsia="Times New Roman" w:hAnsi="Times New Roman" w:cs="Times New Roman"/>
          <w:color w:val="333333"/>
          <w:sz w:val="28"/>
          <w:szCs w:val="28"/>
        </w:rPr>
        <w:t xml:space="preserve"> «Умникам и умницам»</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proofErr w:type="gramStart"/>
      <w:r w:rsidRPr="00E33198">
        <w:rPr>
          <w:rFonts w:ascii="Times New Roman" w:eastAsia="Times New Roman" w:hAnsi="Times New Roman" w:cs="Times New Roman"/>
          <w:color w:val="333333"/>
          <w:sz w:val="28"/>
          <w:szCs w:val="28"/>
        </w:rPr>
        <w:t>3.Задания по развитию познавательных способностей (. Курс РПС./</w:t>
      </w:r>
      <w:r w:rsidRPr="00E33198">
        <w:rPr>
          <w:rFonts w:ascii="Times New Roman" w:eastAsia="Times New Roman" w:hAnsi="Times New Roman" w:cs="Times New Roman"/>
          <w:color w:val="333333"/>
          <w:sz w:val="28"/>
          <w:szCs w:val="28"/>
        </w:rPr>
        <w:br/>
        <w:t xml:space="preserve">5.Холодова О.А., Е.А. </w:t>
      </w:r>
      <w:proofErr w:type="spellStart"/>
      <w:r w:rsidRPr="00E33198">
        <w:rPr>
          <w:rFonts w:ascii="Times New Roman" w:eastAsia="Times New Roman" w:hAnsi="Times New Roman" w:cs="Times New Roman"/>
          <w:color w:val="333333"/>
          <w:sz w:val="28"/>
          <w:szCs w:val="28"/>
        </w:rPr>
        <w:t>Моренко</w:t>
      </w:r>
      <w:proofErr w:type="spellEnd"/>
      <w:r w:rsidRPr="00E33198">
        <w:rPr>
          <w:rFonts w:ascii="Times New Roman" w:eastAsia="Times New Roman" w:hAnsi="Times New Roman" w:cs="Times New Roman"/>
          <w:color w:val="333333"/>
          <w:sz w:val="28"/>
          <w:szCs w:val="28"/>
        </w:rPr>
        <w:t xml:space="preserve"> Умникам и умницам:</w:t>
      </w:r>
      <w:proofErr w:type="gramEnd"/>
      <w:r w:rsidRPr="00E33198">
        <w:rPr>
          <w:rFonts w:ascii="Times New Roman" w:eastAsia="Times New Roman" w:hAnsi="Times New Roman" w:cs="Times New Roman"/>
          <w:color w:val="333333"/>
          <w:sz w:val="28"/>
          <w:szCs w:val="28"/>
        </w:rPr>
        <w:t xml:space="preserve"> Задания по развитию познавательных способностей 4 класс. Курс РПС. Рабочие тетради: В 2 частях, часть 1 / - М.: РОСТ, 2013. - 96</w:t>
      </w:r>
      <w:r w:rsidRPr="00E33198">
        <w:rPr>
          <w:rFonts w:ascii="Times New Roman" w:eastAsia="Times New Roman" w:hAnsi="Times New Roman" w:cs="Times New Roman"/>
          <w:color w:val="333333"/>
          <w:sz w:val="28"/>
          <w:szCs w:val="28"/>
        </w:rPr>
        <w:br/>
        <w:t xml:space="preserve">6.Холодова О.А., Е.А. </w:t>
      </w:r>
      <w:proofErr w:type="spellStart"/>
      <w:r w:rsidRPr="00E33198">
        <w:rPr>
          <w:rFonts w:ascii="Times New Roman" w:eastAsia="Times New Roman" w:hAnsi="Times New Roman" w:cs="Times New Roman"/>
          <w:color w:val="333333"/>
          <w:sz w:val="28"/>
          <w:szCs w:val="28"/>
        </w:rPr>
        <w:t>Моренко</w:t>
      </w:r>
      <w:proofErr w:type="spellEnd"/>
      <w:r w:rsidRPr="00E33198">
        <w:rPr>
          <w:rFonts w:ascii="Times New Roman" w:eastAsia="Times New Roman" w:hAnsi="Times New Roman" w:cs="Times New Roman"/>
          <w:color w:val="333333"/>
          <w:sz w:val="28"/>
          <w:szCs w:val="28"/>
        </w:rPr>
        <w:t xml:space="preserve"> Умникам и умницам: Задания по развитию познавательных способностей </w:t>
      </w:r>
      <w:proofErr w:type="gramStart"/>
      <w:r w:rsidRPr="00E33198">
        <w:rPr>
          <w:rFonts w:ascii="Times New Roman" w:eastAsia="Times New Roman" w:hAnsi="Times New Roman" w:cs="Times New Roman"/>
          <w:color w:val="333333"/>
          <w:sz w:val="28"/>
          <w:szCs w:val="28"/>
        </w:rPr>
        <w:t xml:space="preserve">( </w:t>
      </w:r>
      <w:proofErr w:type="gramEnd"/>
      <w:r w:rsidRPr="00E33198">
        <w:rPr>
          <w:rFonts w:ascii="Times New Roman" w:eastAsia="Times New Roman" w:hAnsi="Times New Roman" w:cs="Times New Roman"/>
          <w:color w:val="333333"/>
          <w:sz w:val="28"/>
          <w:szCs w:val="28"/>
        </w:rPr>
        <w:t>Курс РПС./ Методическое пособие для 3,4 класса - М.: РОСТ, 2013. - 288 с.</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7.Е.В. Соколова «Наблюдаем и сравниваем» Академия развития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8.Л.В. </w:t>
      </w:r>
      <w:proofErr w:type="spellStart"/>
      <w:r w:rsidRPr="00E33198">
        <w:rPr>
          <w:rFonts w:ascii="Times New Roman" w:eastAsia="Times New Roman" w:hAnsi="Times New Roman" w:cs="Times New Roman"/>
          <w:color w:val="333333"/>
          <w:sz w:val="28"/>
          <w:szCs w:val="28"/>
        </w:rPr>
        <w:t>Мщенкова</w:t>
      </w:r>
      <w:proofErr w:type="spellEnd"/>
      <w:r w:rsidRPr="00E33198">
        <w:rPr>
          <w:rFonts w:ascii="Times New Roman" w:eastAsia="Times New Roman" w:hAnsi="Times New Roman" w:cs="Times New Roman"/>
          <w:color w:val="333333"/>
          <w:sz w:val="28"/>
          <w:szCs w:val="28"/>
        </w:rPr>
        <w:t xml:space="preserve"> «25 развивающих занятий » Академия развития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9.Экспериментальная программа. Сборник№5 / Г.М. </w:t>
      </w:r>
      <w:proofErr w:type="spellStart"/>
      <w:r w:rsidRPr="00E33198">
        <w:rPr>
          <w:rFonts w:ascii="Times New Roman" w:eastAsia="Times New Roman" w:hAnsi="Times New Roman" w:cs="Times New Roman"/>
          <w:color w:val="333333"/>
          <w:sz w:val="28"/>
          <w:szCs w:val="28"/>
        </w:rPr>
        <w:t>Касымова</w:t>
      </w:r>
      <w:proofErr w:type="spellEnd"/>
      <w:r w:rsidRPr="00E33198">
        <w:rPr>
          <w:rFonts w:ascii="Times New Roman" w:eastAsia="Times New Roman" w:hAnsi="Times New Roman" w:cs="Times New Roman"/>
          <w:color w:val="333333"/>
          <w:sz w:val="28"/>
          <w:szCs w:val="28"/>
        </w:rPr>
        <w:t xml:space="preserve"> – А,2002</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lastRenderedPageBreak/>
        <w:t xml:space="preserve">10.Азбука общения. Развитие личности ребенка, навыков общения </w:t>
      </w:r>
      <w:proofErr w:type="gramStart"/>
      <w:r w:rsidRPr="00E33198">
        <w:rPr>
          <w:rFonts w:ascii="Times New Roman" w:eastAsia="Times New Roman" w:hAnsi="Times New Roman" w:cs="Times New Roman"/>
          <w:color w:val="333333"/>
          <w:sz w:val="28"/>
          <w:szCs w:val="28"/>
        </w:rPr>
        <w:t>со</w:t>
      </w:r>
      <w:proofErr w:type="gramEnd"/>
      <w:r w:rsidRPr="00E33198">
        <w:rPr>
          <w:rFonts w:ascii="Times New Roman" w:eastAsia="Times New Roman" w:hAnsi="Times New Roman" w:cs="Times New Roman"/>
          <w:color w:val="333333"/>
          <w:sz w:val="28"/>
          <w:szCs w:val="28"/>
        </w:rPr>
        <w:t xml:space="preserve"> взрослыми и сверстниками. / Л.М. </w:t>
      </w:r>
      <w:proofErr w:type="spellStart"/>
      <w:r w:rsidRPr="00E33198">
        <w:rPr>
          <w:rFonts w:ascii="Times New Roman" w:eastAsia="Times New Roman" w:hAnsi="Times New Roman" w:cs="Times New Roman"/>
          <w:color w:val="333333"/>
          <w:sz w:val="28"/>
          <w:szCs w:val="28"/>
        </w:rPr>
        <w:t>Щипицына</w:t>
      </w:r>
      <w:proofErr w:type="spellEnd"/>
      <w:r w:rsidRPr="00E33198">
        <w:rPr>
          <w:rFonts w:ascii="Times New Roman" w:eastAsia="Times New Roman" w:hAnsi="Times New Roman" w:cs="Times New Roman"/>
          <w:color w:val="333333"/>
          <w:sz w:val="28"/>
          <w:szCs w:val="28"/>
        </w:rPr>
        <w:t xml:space="preserve">, О.В. </w:t>
      </w:r>
      <w:proofErr w:type="spellStart"/>
      <w:r w:rsidRPr="00E33198">
        <w:rPr>
          <w:rFonts w:ascii="Times New Roman" w:eastAsia="Times New Roman" w:hAnsi="Times New Roman" w:cs="Times New Roman"/>
          <w:color w:val="333333"/>
          <w:sz w:val="28"/>
          <w:szCs w:val="28"/>
        </w:rPr>
        <w:t>Защиринская</w:t>
      </w:r>
      <w:proofErr w:type="spellEnd"/>
      <w:r w:rsidRPr="00E33198">
        <w:rPr>
          <w:rFonts w:ascii="Times New Roman" w:eastAsia="Times New Roman" w:hAnsi="Times New Roman" w:cs="Times New Roman"/>
          <w:color w:val="333333"/>
          <w:sz w:val="28"/>
          <w:szCs w:val="28"/>
        </w:rPr>
        <w:t xml:space="preserve">, </w:t>
      </w:r>
      <w:proofErr w:type="spellStart"/>
      <w:r w:rsidRPr="00E33198">
        <w:rPr>
          <w:rFonts w:ascii="Times New Roman" w:eastAsia="Times New Roman" w:hAnsi="Times New Roman" w:cs="Times New Roman"/>
          <w:color w:val="333333"/>
          <w:sz w:val="28"/>
          <w:szCs w:val="28"/>
        </w:rPr>
        <w:t>А.П.Воронова</w:t>
      </w:r>
      <w:proofErr w:type="spellEnd"/>
      <w:r w:rsidRPr="00E33198">
        <w:rPr>
          <w:rFonts w:ascii="Times New Roman" w:eastAsia="Times New Roman" w:hAnsi="Times New Roman" w:cs="Times New Roman"/>
          <w:color w:val="333333"/>
          <w:sz w:val="28"/>
          <w:szCs w:val="28"/>
        </w:rPr>
        <w:t>, Т.А. Нилова. – СПб</w:t>
      </w:r>
      <w:proofErr w:type="gramStart"/>
      <w:r w:rsidRPr="00E33198">
        <w:rPr>
          <w:rFonts w:ascii="Times New Roman" w:eastAsia="Times New Roman" w:hAnsi="Times New Roman" w:cs="Times New Roman"/>
          <w:color w:val="333333"/>
          <w:sz w:val="28"/>
          <w:szCs w:val="28"/>
        </w:rPr>
        <w:t xml:space="preserve">., </w:t>
      </w:r>
      <w:proofErr w:type="gramEnd"/>
      <w:r w:rsidRPr="00E33198">
        <w:rPr>
          <w:rFonts w:ascii="Times New Roman" w:eastAsia="Times New Roman" w:hAnsi="Times New Roman" w:cs="Times New Roman"/>
          <w:color w:val="333333"/>
          <w:sz w:val="28"/>
          <w:szCs w:val="28"/>
        </w:rPr>
        <w:t>1998</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11.Психодиагностика, коррекция и развитие личности. / </w:t>
      </w:r>
      <w:proofErr w:type="spellStart"/>
      <w:r w:rsidRPr="00E33198">
        <w:rPr>
          <w:rFonts w:ascii="Times New Roman" w:eastAsia="Times New Roman" w:hAnsi="Times New Roman" w:cs="Times New Roman"/>
          <w:color w:val="333333"/>
          <w:sz w:val="28"/>
          <w:szCs w:val="28"/>
        </w:rPr>
        <w:t>Н.И.Шевандрин</w:t>
      </w:r>
      <w:proofErr w:type="spellEnd"/>
      <w:r w:rsidRPr="00E33198">
        <w:rPr>
          <w:rFonts w:ascii="Times New Roman" w:eastAsia="Times New Roman" w:hAnsi="Times New Roman" w:cs="Times New Roman"/>
          <w:color w:val="333333"/>
          <w:sz w:val="28"/>
          <w:szCs w:val="28"/>
        </w:rPr>
        <w:t>.– М., 2001</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12.Психологическая помощь школьникам с проблемами в обучении./ Н.П. </w:t>
      </w:r>
      <w:proofErr w:type="spellStart"/>
      <w:r w:rsidRPr="00E33198">
        <w:rPr>
          <w:rFonts w:ascii="Times New Roman" w:eastAsia="Times New Roman" w:hAnsi="Times New Roman" w:cs="Times New Roman"/>
          <w:color w:val="333333"/>
          <w:sz w:val="28"/>
          <w:szCs w:val="28"/>
        </w:rPr>
        <w:t>Слободяник</w:t>
      </w:r>
      <w:proofErr w:type="spellEnd"/>
      <w:r w:rsidRPr="00E33198">
        <w:rPr>
          <w:rFonts w:ascii="Times New Roman" w:eastAsia="Times New Roman" w:hAnsi="Times New Roman" w:cs="Times New Roman"/>
          <w:color w:val="333333"/>
          <w:sz w:val="28"/>
          <w:szCs w:val="28"/>
        </w:rPr>
        <w:t xml:space="preserve"> – М., 2004</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13.Социальная реабилитация детей с ограниченными возможностями здоровья. Психологические основы. / Л.И. Акатов. – М.,2003</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14.120уроков психологического развития младших школьников. / </w:t>
      </w:r>
      <w:proofErr w:type="spellStart"/>
      <w:r w:rsidRPr="00E33198">
        <w:rPr>
          <w:rFonts w:ascii="Times New Roman" w:eastAsia="Times New Roman" w:hAnsi="Times New Roman" w:cs="Times New Roman"/>
          <w:color w:val="333333"/>
          <w:sz w:val="28"/>
          <w:szCs w:val="28"/>
        </w:rPr>
        <w:t>Локалова</w:t>
      </w:r>
      <w:proofErr w:type="spellEnd"/>
      <w:r w:rsidRPr="00E33198">
        <w:rPr>
          <w:rFonts w:ascii="Times New Roman" w:eastAsia="Times New Roman" w:hAnsi="Times New Roman" w:cs="Times New Roman"/>
          <w:color w:val="333333"/>
          <w:sz w:val="28"/>
          <w:szCs w:val="28"/>
        </w:rPr>
        <w:t xml:space="preserve"> Н.П. – М.,2000</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15." Дидактические игры в обучении школьников с отклонениями в развитии. / А.А. Катаева, </w:t>
      </w:r>
      <w:proofErr w:type="spellStart"/>
      <w:r w:rsidRPr="00E33198">
        <w:rPr>
          <w:rFonts w:ascii="Times New Roman" w:eastAsia="Times New Roman" w:hAnsi="Times New Roman" w:cs="Times New Roman"/>
          <w:color w:val="333333"/>
          <w:sz w:val="28"/>
          <w:szCs w:val="28"/>
        </w:rPr>
        <w:t>Е.А.Стребелева</w:t>
      </w:r>
      <w:proofErr w:type="spellEnd"/>
      <w:r w:rsidRPr="00E33198">
        <w:rPr>
          <w:rFonts w:ascii="Times New Roman" w:eastAsia="Times New Roman" w:hAnsi="Times New Roman" w:cs="Times New Roman"/>
          <w:color w:val="333333"/>
          <w:sz w:val="28"/>
          <w:szCs w:val="28"/>
        </w:rPr>
        <w:t>. – М.,2001</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16.Психологические игры для старшеклассников./ Т. </w:t>
      </w:r>
      <w:proofErr w:type="spellStart"/>
      <w:r w:rsidRPr="00E33198">
        <w:rPr>
          <w:rFonts w:ascii="Times New Roman" w:eastAsia="Times New Roman" w:hAnsi="Times New Roman" w:cs="Times New Roman"/>
          <w:color w:val="333333"/>
          <w:sz w:val="28"/>
          <w:szCs w:val="28"/>
        </w:rPr>
        <w:t>Бедарева</w:t>
      </w:r>
      <w:proofErr w:type="spellEnd"/>
      <w:r w:rsidRPr="00E33198">
        <w:rPr>
          <w:rFonts w:ascii="Times New Roman" w:eastAsia="Times New Roman" w:hAnsi="Times New Roman" w:cs="Times New Roman"/>
          <w:color w:val="333333"/>
          <w:sz w:val="28"/>
          <w:szCs w:val="28"/>
        </w:rPr>
        <w:t xml:space="preserve">, </w:t>
      </w:r>
      <w:proofErr w:type="spellStart"/>
      <w:r w:rsidRPr="00E33198">
        <w:rPr>
          <w:rFonts w:ascii="Times New Roman" w:eastAsia="Times New Roman" w:hAnsi="Times New Roman" w:cs="Times New Roman"/>
          <w:color w:val="333333"/>
          <w:sz w:val="28"/>
          <w:szCs w:val="28"/>
        </w:rPr>
        <w:t>А.Грецова</w:t>
      </w:r>
      <w:proofErr w:type="spellEnd"/>
      <w:r w:rsidRPr="00E33198">
        <w:rPr>
          <w:rFonts w:ascii="Times New Roman" w:eastAsia="Times New Roman" w:hAnsi="Times New Roman" w:cs="Times New Roman"/>
          <w:color w:val="333333"/>
          <w:sz w:val="28"/>
          <w:szCs w:val="28"/>
        </w:rPr>
        <w:t>. – СПб.,2008</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17.Психологическая диагностика отклонений в развитии детей. Методическое пособие./ Л.М. </w:t>
      </w:r>
      <w:proofErr w:type="spellStart"/>
      <w:r w:rsidRPr="00E33198">
        <w:rPr>
          <w:rFonts w:ascii="Times New Roman" w:eastAsia="Times New Roman" w:hAnsi="Times New Roman" w:cs="Times New Roman"/>
          <w:color w:val="333333"/>
          <w:sz w:val="28"/>
          <w:szCs w:val="28"/>
        </w:rPr>
        <w:t>Шипицыной</w:t>
      </w:r>
      <w:proofErr w:type="spellEnd"/>
      <w:r w:rsidRPr="00E33198">
        <w:rPr>
          <w:rFonts w:ascii="Times New Roman" w:eastAsia="Times New Roman" w:hAnsi="Times New Roman" w:cs="Times New Roman"/>
          <w:color w:val="333333"/>
          <w:sz w:val="28"/>
          <w:szCs w:val="28"/>
        </w:rPr>
        <w:t>. – СПб.,2004</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18.Особенности умственного развития учащихся вспомогательной школы. /Под ред. Ж. И. </w:t>
      </w:r>
      <w:proofErr w:type="spellStart"/>
      <w:r w:rsidRPr="00E33198">
        <w:rPr>
          <w:rFonts w:ascii="Times New Roman" w:eastAsia="Times New Roman" w:hAnsi="Times New Roman" w:cs="Times New Roman"/>
          <w:color w:val="333333"/>
          <w:sz w:val="28"/>
          <w:szCs w:val="28"/>
        </w:rPr>
        <w:t>Шиф</w:t>
      </w:r>
      <w:proofErr w:type="spellEnd"/>
      <w:r w:rsidRPr="00E33198">
        <w:rPr>
          <w:rFonts w:ascii="Times New Roman" w:eastAsia="Times New Roman" w:hAnsi="Times New Roman" w:cs="Times New Roman"/>
          <w:color w:val="333333"/>
          <w:sz w:val="28"/>
          <w:szCs w:val="28"/>
        </w:rPr>
        <w:t>. Введение. - М., 1965.</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19. </w:t>
      </w:r>
      <w:proofErr w:type="spellStart"/>
      <w:r w:rsidRPr="00E33198">
        <w:rPr>
          <w:rFonts w:ascii="Times New Roman" w:eastAsia="Times New Roman" w:hAnsi="Times New Roman" w:cs="Times New Roman"/>
          <w:color w:val="333333"/>
          <w:sz w:val="28"/>
          <w:szCs w:val="28"/>
        </w:rPr>
        <w:t>В.М.Мозговой</w:t>
      </w:r>
      <w:proofErr w:type="spellEnd"/>
      <w:r w:rsidRPr="00E33198">
        <w:rPr>
          <w:rFonts w:ascii="Times New Roman" w:eastAsia="Times New Roman" w:hAnsi="Times New Roman" w:cs="Times New Roman"/>
          <w:color w:val="333333"/>
          <w:sz w:val="28"/>
          <w:szCs w:val="28"/>
        </w:rPr>
        <w:t xml:space="preserve">, </w:t>
      </w:r>
      <w:proofErr w:type="spellStart"/>
      <w:r w:rsidRPr="00E33198">
        <w:rPr>
          <w:rFonts w:ascii="Times New Roman" w:eastAsia="Times New Roman" w:hAnsi="Times New Roman" w:cs="Times New Roman"/>
          <w:color w:val="333333"/>
          <w:sz w:val="28"/>
          <w:szCs w:val="28"/>
        </w:rPr>
        <w:t>И.М.Яковлева</w:t>
      </w:r>
      <w:proofErr w:type="spellEnd"/>
      <w:r w:rsidRPr="00E33198">
        <w:rPr>
          <w:rFonts w:ascii="Times New Roman" w:eastAsia="Times New Roman" w:hAnsi="Times New Roman" w:cs="Times New Roman"/>
          <w:color w:val="333333"/>
          <w:sz w:val="28"/>
          <w:szCs w:val="28"/>
        </w:rPr>
        <w:t xml:space="preserve">, </w:t>
      </w:r>
      <w:proofErr w:type="spellStart"/>
      <w:r w:rsidRPr="00E33198">
        <w:rPr>
          <w:rFonts w:ascii="Times New Roman" w:eastAsia="Times New Roman" w:hAnsi="Times New Roman" w:cs="Times New Roman"/>
          <w:color w:val="333333"/>
          <w:sz w:val="28"/>
          <w:szCs w:val="28"/>
        </w:rPr>
        <w:t>А.А.Еремина</w:t>
      </w:r>
      <w:proofErr w:type="spellEnd"/>
      <w:r w:rsidRPr="00E33198">
        <w:rPr>
          <w:rFonts w:ascii="Times New Roman" w:eastAsia="Times New Roman" w:hAnsi="Times New Roman" w:cs="Times New Roman"/>
          <w:color w:val="333333"/>
          <w:sz w:val="28"/>
          <w:szCs w:val="28"/>
        </w:rPr>
        <w:t xml:space="preserve"> “Основы олигофренопедагогика”: учеб</w:t>
      </w:r>
      <w:proofErr w:type="gramStart"/>
      <w:r w:rsidRPr="00E33198">
        <w:rPr>
          <w:rFonts w:ascii="Times New Roman" w:eastAsia="Times New Roman" w:hAnsi="Times New Roman" w:cs="Times New Roman"/>
          <w:color w:val="333333"/>
          <w:sz w:val="28"/>
          <w:szCs w:val="28"/>
        </w:rPr>
        <w:t>.</w:t>
      </w:r>
      <w:proofErr w:type="gramEnd"/>
      <w:r w:rsidRPr="00E33198">
        <w:rPr>
          <w:rFonts w:ascii="Times New Roman" w:eastAsia="Times New Roman" w:hAnsi="Times New Roman" w:cs="Times New Roman"/>
          <w:color w:val="333333"/>
          <w:sz w:val="28"/>
          <w:szCs w:val="28"/>
        </w:rPr>
        <w:t xml:space="preserve"> </w:t>
      </w:r>
      <w:proofErr w:type="gramStart"/>
      <w:r w:rsidRPr="00E33198">
        <w:rPr>
          <w:rFonts w:ascii="Times New Roman" w:eastAsia="Times New Roman" w:hAnsi="Times New Roman" w:cs="Times New Roman"/>
          <w:color w:val="333333"/>
          <w:sz w:val="28"/>
          <w:szCs w:val="28"/>
        </w:rPr>
        <w:t>п</w:t>
      </w:r>
      <w:proofErr w:type="gramEnd"/>
      <w:r w:rsidRPr="00E33198">
        <w:rPr>
          <w:rFonts w:ascii="Times New Roman" w:eastAsia="Times New Roman" w:hAnsi="Times New Roman" w:cs="Times New Roman"/>
          <w:color w:val="333333"/>
          <w:sz w:val="28"/>
          <w:szCs w:val="28"/>
        </w:rPr>
        <w:t>особие для студ. сред. учеб. заведений /. – М.: Издательский центр Академия”, 2006 г.</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20 </w:t>
      </w:r>
      <w:proofErr w:type="spellStart"/>
      <w:r w:rsidRPr="00E33198">
        <w:rPr>
          <w:rFonts w:ascii="Times New Roman" w:eastAsia="Times New Roman" w:hAnsi="Times New Roman" w:cs="Times New Roman"/>
          <w:color w:val="333333"/>
          <w:sz w:val="28"/>
          <w:szCs w:val="28"/>
        </w:rPr>
        <w:t>Е.Худенко</w:t>
      </w:r>
      <w:proofErr w:type="spellEnd"/>
      <w:r w:rsidRPr="00E33198">
        <w:rPr>
          <w:rFonts w:ascii="Times New Roman" w:eastAsia="Times New Roman" w:hAnsi="Times New Roman" w:cs="Times New Roman"/>
          <w:color w:val="333333"/>
          <w:sz w:val="28"/>
          <w:szCs w:val="28"/>
        </w:rPr>
        <w:t xml:space="preserve">, </w:t>
      </w:r>
      <w:proofErr w:type="spellStart"/>
      <w:r w:rsidRPr="00E33198">
        <w:rPr>
          <w:rFonts w:ascii="Times New Roman" w:eastAsia="Times New Roman" w:hAnsi="Times New Roman" w:cs="Times New Roman"/>
          <w:color w:val="333333"/>
          <w:sz w:val="28"/>
          <w:szCs w:val="28"/>
        </w:rPr>
        <w:t>Е.Останина</w:t>
      </w:r>
      <w:proofErr w:type="spellEnd"/>
      <w:r w:rsidRPr="00E33198">
        <w:rPr>
          <w:rFonts w:ascii="Times New Roman" w:eastAsia="Times New Roman" w:hAnsi="Times New Roman" w:cs="Times New Roman"/>
          <w:color w:val="333333"/>
          <w:sz w:val="28"/>
          <w:szCs w:val="28"/>
        </w:rPr>
        <w:t xml:space="preserve"> 1-2 часть “Практическое пособие по развитию речи для детей с отклонениями в развитии”. Издательство “Школа”. 1992 г.</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21. </w:t>
      </w:r>
      <w:proofErr w:type="spellStart"/>
      <w:r w:rsidRPr="00E33198">
        <w:rPr>
          <w:rFonts w:ascii="Times New Roman" w:eastAsia="Times New Roman" w:hAnsi="Times New Roman" w:cs="Times New Roman"/>
          <w:color w:val="333333"/>
          <w:sz w:val="28"/>
          <w:szCs w:val="28"/>
        </w:rPr>
        <w:t>Г.С.Швайко</w:t>
      </w:r>
      <w:proofErr w:type="spellEnd"/>
      <w:r w:rsidRPr="00E33198">
        <w:rPr>
          <w:rFonts w:ascii="Times New Roman" w:eastAsia="Times New Roman" w:hAnsi="Times New Roman" w:cs="Times New Roman"/>
          <w:color w:val="333333"/>
          <w:sz w:val="28"/>
          <w:szCs w:val="28"/>
        </w:rPr>
        <w:t xml:space="preserve"> “Игры и игровые упражнения для развития речи” Москва. 1988 г.</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 xml:space="preserve">22. </w:t>
      </w:r>
      <w:proofErr w:type="spellStart"/>
      <w:r w:rsidRPr="00E33198">
        <w:rPr>
          <w:rFonts w:ascii="Times New Roman" w:eastAsia="Times New Roman" w:hAnsi="Times New Roman" w:cs="Times New Roman"/>
          <w:color w:val="333333"/>
          <w:sz w:val="28"/>
          <w:szCs w:val="28"/>
        </w:rPr>
        <w:t>Т.Б.Епифанцева</w:t>
      </w:r>
      <w:proofErr w:type="spellEnd"/>
      <w:r w:rsidRPr="00E33198">
        <w:rPr>
          <w:rFonts w:ascii="Times New Roman" w:eastAsia="Times New Roman" w:hAnsi="Times New Roman" w:cs="Times New Roman"/>
          <w:color w:val="333333"/>
          <w:sz w:val="28"/>
          <w:szCs w:val="28"/>
        </w:rPr>
        <w:t xml:space="preserve">, </w:t>
      </w:r>
      <w:proofErr w:type="spellStart"/>
      <w:r w:rsidRPr="00E33198">
        <w:rPr>
          <w:rFonts w:ascii="Times New Roman" w:eastAsia="Times New Roman" w:hAnsi="Times New Roman" w:cs="Times New Roman"/>
          <w:color w:val="333333"/>
          <w:sz w:val="28"/>
          <w:szCs w:val="28"/>
        </w:rPr>
        <w:t>Т.Е.Киселенко</w:t>
      </w:r>
      <w:proofErr w:type="spellEnd"/>
      <w:r w:rsidRPr="00E33198">
        <w:rPr>
          <w:rFonts w:ascii="Times New Roman" w:eastAsia="Times New Roman" w:hAnsi="Times New Roman" w:cs="Times New Roman"/>
          <w:color w:val="333333"/>
          <w:sz w:val="28"/>
          <w:szCs w:val="28"/>
        </w:rPr>
        <w:t xml:space="preserve">, </w:t>
      </w:r>
      <w:proofErr w:type="spellStart"/>
      <w:r w:rsidRPr="00E33198">
        <w:rPr>
          <w:rFonts w:ascii="Times New Roman" w:eastAsia="Times New Roman" w:hAnsi="Times New Roman" w:cs="Times New Roman"/>
          <w:color w:val="333333"/>
          <w:sz w:val="28"/>
          <w:szCs w:val="28"/>
        </w:rPr>
        <w:t>И.А.Могилева</w:t>
      </w:r>
      <w:proofErr w:type="spellEnd"/>
      <w:r w:rsidRPr="00E33198">
        <w:rPr>
          <w:rFonts w:ascii="Times New Roman" w:eastAsia="Times New Roman" w:hAnsi="Times New Roman" w:cs="Times New Roman"/>
          <w:color w:val="333333"/>
          <w:sz w:val="28"/>
          <w:szCs w:val="28"/>
        </w:rPr>
        <w:t xml:space="preserve"> “Настольная книга педагога – дефектолога” Москва 2005 г.</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23. Пузанов Б.П. “Обучение детей с нарушением интеллектуального развития”.</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24. Егорова Т.В. “Особенности памяти и мышления младших школьников, отстающих в развитии”. – Москва. 1973 г.</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25. Развивающие игры для детей. – Москва: Физкультура и спорт. 1990 г.</w:t>
      </w:r>
    </w:p>
    <w:p w:rsidR="00B77D37" w:rsidRPr="00E33198" w:rsidRDefault="00B77D37" w:rsidP="00B77D37">
      <w:pPr>
        <w:shd w:val="clear" w:color="auto" w:fill="FFFFFF"/>
        <w:spacing w:after="150" w:line="240" w:lineRule="auto"/>
        <w:rPr>
          <w:rFonts w:ascii="Times New Roman" w:eastAsia="Times New Roman" w:hAnsi="Times New Roman" w:cs="Times New Roman"/>
          <w:color w:val="333333"/>
          <w:sz w:val="28"/>
          <w:szCs w:val="28"/>
        </w:rPr>
      </w:pPr>
      <w:r w:rsidRPr="00E33198">
        <w:rPr>
          <w:rFonts w:ascii="Times New Roman" w:eastAsia="Times New Roman" w:hAnsi="Times New Roman" w:cs="Times New Roman"/>
          <w:color w:val="333333"/>
          <w:sz w:val="28"/>
          <w:szCs w:val="28"/>
        </w:rPr>
        <w:t>16. Тихомирова Л.Ф., Басов А.В. “Развитие логического мышления детей”. – Ярославль: ТОО “Гринго”. 1995 г.</w:t>
      </w:r>
    </w:p>
    <w:p w:rsidR="006312AF" w:rsidRPr="00E33198" w:rsidRDefault="006312AF" w:rsidP="006312AF">
      <w:pPr>
        <w:tabs>
          <w:tab w:val="left" w:pos="2700"/>
        </w:tabs>
        <w:jc w:val="center"/>
        <w:rPr>
          <w:rFonts w:ascii="Times New Roman" w:hAnsi="Times New Roman" w:cs="Times New Roman"/>
          <w:sz w:val="28"/>
          <w:szCs w:val="28"/>
        </w:rPr>
      </w:pPr>
    </w:p>
    <w:sectPr w:rsidR="006312AF" w:rsidRPr="00E33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2E" w:rsidRDefault="00DA1C2E" w:rsidP="006312AF">
      <w:pPr>
        <w:spacing w:after="0" w:line="240" w:lineRule="auto"/>
      </w:pPr>
      <w:r>
        <w:separator/>
      </w:r>
    </w:p>
  </w:endnote>
  <w:endnote w:type="continuationSeparator" w:id="0">
    <w:p w:rsidR="00DA1C2E" w:rsidRDefault="00DA1C2E" w:rsidP="0063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2E" w:rsidRDefault="00DA1C2E" w:rsidP="006312AF">
      <w:pPr>
        <w:spacing w:after="0" w:line="240" w:lineRule="auto"/>
      </w:pPr>
      <w:r>
        <w:separator/>
      </w:r>
    </w:p>
  </w:footnote>
  <w:footnote w:type="continuationSeparator" w:id="0">
    <w:p w:rsidR="00DA1C2E" w:rsidRDefault="00DA1C2E" w:rsidP="0063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8B9"/>
    <w:multiLevelType w:val="multilevel"/>
    <w:tmpl w:val="06D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A151F"/>
    <w:multiLevelType w:val="multilevel"/>
    <w:tmpl w:val="D25E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55326"/>
    <w:multiLevelType w:val="multilevel"/>
    <w:tmpl w:val="1DA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3873"/>
    <w:multiLevelType w:val="multilevel"/>
    <w:tmpl w:val="9048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93136"/>
    <w:multiLevelType w:val="multilevel"/>
    <w:tmpl w:val="373A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66507"/>
    <w:multiLevelType w:val="multilevel"/>
    <w:tmpl w:val="18EC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51684"/>
    <w:multiLevelType w:val="multilevel"/>
    <w:tmpl w:val="00725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83FDD"/>
    <w:multiLevelType w:val="multilevel"/>
    <w:tmpl w:val="9C46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40064"/>
    <w:multiLevelType w:val="multilevel"/>
    <w:tmpl w:val="50D43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B58F8"/>
    <w:multiLevelType w:val="multilevel"/>
    <w:tmpl w:val="E89A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46EB5"/>
    <w:multiLevelType w:val="multilevel"/>
    <w:tmpl w:val="D06E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31087E"/>
    <w:multiLevelType w:val="multilevel"/>
    <w:tmpl w:val="F2C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64440"/>
    <w:multiLevelType w:val="multilevel"/>
    <w:tmpl w:val="39F0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D6254"/>
    <w:multiLevelType w:val="multilevel"/>
    <w:tmpl w:val="EF66A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84EC8"/>
    <w:multiLevelType w:val="multilevel"/>
    <w:tmpl w:val="29E6A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B212BC"/>
    <w:multiLevelType w:val="multilevel"/>
    <w:tmpl w:val="CF36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676948"/>
    <w:multiLevelType w:val="multilevel"/>
    <w:tmpl w:val="65DAD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AF37B4"/>
    <w:multiLevelType w:val="multilevel"/>
    <w:tmpl w:val="5ED4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5"/>
  </w:num>
  <w:num w:numId="4">
    <w:abstractNumId w:val="3"/>
  </w:num>
  <w:num w:numId="5">
    <w:abstractNumId w:val="9"/>
  </w:num>
  <w:num w:numId="6">
    <w:abstractNumId w:val="15"/>
  </w:num>
  <w:num w:numId="7">
    <w:abstractNumId w:val="2"/>
  </w:num>
  <w:num w:numId="8">
    <w:abstractNumId w:val="12"/>
  </w:num>
  <w:num w:numId="9">
    <w:abstractNumId w:val="1"/>
  </w:num>
  <w:num w:numId="10">
    <w:abstractNumId w:val="16"/>
  </w:num>
  <w:num w:numId="11">
    <w:abstractNumId w:val="4"/>
  </w:num>
  <w:num w:numId="12">
    <w:abstractNumId w:val="8"/>
  </w:num>
  <w:num w:numId="13">
    <w:abstractNumId w:val="14"/>
  </w:num>
  <w:num w:numId="14">
    <w:abstractNumId w:val="6"/>
  </w:num>
  <w:num w:numId="15">
    <w:abstractNumId w:val="17"/>
  </w:num>
  <w:num w:numId="16">
    <w:abstractNumId w:val="1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12AF"/>
    <w:rsid w:val="003A5AD2"/>
    <w:rsid w:val="00450FE0"/>
    <w:rsid w:val="004F4706"/>
    <w:rsid w:val="005C1204"/>
    <w:rsid w:val="006312AF"/>
    <w:rsid w:val="006A3B99"/>
    <w:rsid w:val="00B77D37"/>
    <w:rsid w:val="00DA1C2E"/>
    <w:rsid w:val="00E13EBA"/>
    <w:rsid w:val="00E33198"/>
    <w:rsid w:val="00F9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2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12AF"/>
  </w:style>
  <w:style w:type="paragraph" w:styleId="a5">
    <w:name w:val="footer"/>
    <w:basedOn w:val="a"/>
    <w:link w:val="a6"/>
    <w:uiPriority w:val="99"/>
    <w:semiHidden/>
    <w:unhideWhenUsed/>
    <w:rsid w:val="006312A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312AF"/>
  </w:style>
  <w:style w:type="paragraph" w:customStyle="1" w:styleId="c23">
    <w:name w:val="c23"/>
    <w:basedOn w:val="a"/>
    <w:rsid w:val="0063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312AF"/>
  </w:style>
  <w:style w:type="paragraph" w:styleId="a7">
    <w:name w:val="Normal (Web)"/>
    <w:basedOn w:val="a"/>
    <w:uiPriority w:val="99"/>
    <w:unhideWhenUsed/>
    <w:rsid w:val="00B77D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9132">
      <w:bodyDiv w:val="1"/>
      <w:marLeft w:val="0"/>
      <w:marRight w:val="0"/>
      <w:marTop w:val="0"/>
      <w:marBottom w:val="0"/>
      <w:divBdr>
        <w:top w:val="none" w:sz="0" w:space="0" w:color="auto"/>
        <w:left w:val="none" w:sz="0" w:space="0" w:color="auto"/>
        <w:bottom w:val="none" w:sz="0" w:space="0" w:color="auto"/>
        <w:right w:val="none" w:sz="0" w:space="0" w:color="auto"/>
      </w:divBdr>
    </w:div>
    <w:div w:id="7116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3409</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01</cp:lastModifiedBy>
  <cp:revision>6</cp:revision>
  <cp:lastPrinted>2023-09-05T01:27:00Z</cp:lastPrinted>
  <dcterms:created xsi:type="dcterms:W3CDTF">2023-09-05T00:57:00Z</dcterms:created>
  <dcterms:modified xsi:type="dcterms:W3CDTF">2023-10-03T00:08:00Z</dcterms:modified>
</cp:coreProperties>
</file>